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3"/>
        <w:tblW w:w="9918" w:type="dxa"/>
        <w:tblLayout w:type="fixed"/>
        <w:tblLook w:val="04A0" w:firstRow="1" w:lastRow="0" w:firstColumn="1" w:lastColumn="0" w:noHBand="0" w:noVBand="1"/>
      </w:tblPr>
      <w:tblGrid>
        <w:gridCol w:w="830"/>
        <w:gridCol w:w="4694"/>
        <w:gridCol w:w="4394"/>
      </w:tblGrid>
      <w:tr w:rsidR="002D0468" w14:paraId="4BAD515B" w14:textId="77777777" w:rsidTr="5D98895D">
        <w:trPr>
          <w:cantSplit/>
          <w:tblHeader/>
        </w:trPr>
        <w:tc>
          <w:tcPr>
            <w:tcW w:w="830" w:type="dxa"/>
            <w:shd w:val="clear" w:color="auto" w:fill="DEEAF6" w:themeFill="accent5" w:themeFillTint="33"/>
            <w:vAlign w:val="center"/>
          </w:tcPr>
          <w:p w14:paraId="4BE7A904" w14:textId="77777777" w:rsidR="002D0468" w:rsidRDefault="002D0468" w:rsidP="009C4574">
            <w:pPr>
              <w:spacing w:line="240" w:lineRule="auto"/>
              <w:jc w:val="center"/>
              <w:rPr>
                <w:rFonts w:ascii="Times New Roman" w:hAnsi="Times New Roman"/>
              </w:rPr>
            </w:pPr>
            <w:r>
              <w:rPr>
                <w:rFonts w:ascii="Times New Roman" w:eastAsiaTheme="minorHAnsi" w:hAnsi="Times New Roman" w:cs="Times New Roman"/>
                <w:b/>
                <w:bCs/>
                <w:sz w:val="24"/>
                <w:szCs w:val="24"/>
              </w:rPr>
              <w:t>Eil. Nr.</w:t>
            </w:r>
          </w:p>
        </w:tc>
        <w:tc>
          <w:tcPr>
            <w:tcW w:w="4694" w:type="dxa"/>
            <w:shd w:val="clear" w:color="auto" w:fill="DEEAF6" w:themeFill="accent5" w:themeFillTint="33"/>
            <w:vAlign w:val="center"/>
          </w:tcPr>
          <w:p w14:paraId="114BDEBD" w14:textId="77777777" w:rsidR="002D0468" w:rsidRDefault="002D0468" w:rsidP="009C4574">
            <w:pPr>
              <w:spacing w:line="240" w:lineRule="auto"/>
              <w:jc w:val="center"/>
              <w:rPr>
                <w:rFonts w:ascii="Times New Roman" w:hAnsi="Times New Roman"/>
              </w:rPr>
            </w:pPr>
            <w:r>
              <w:rPr>
                <w:rFonts w:ascii="Times New Roman" w:hAnsi="Times New Roman" w:cs="Times New Roman"/>
                <w:b/>
                <w:bCs/>
                <w:sz w:val="24"/>
                <w:szCs w:val="24"/>
              </w:rPr>
              <w:t>Kvalifikacijos reikalavimas</w:t>
            </w:r>
          </w:p>
        </w:tc>
        <w:tc>
          <w:tcPr>
            <w:tcW w:w="4394" w:type="dxa"/>
            <w:shd w:val="clear" w:color="auto" w:fill="DEEAF6" w:themeFill="accent5" w:themeFillTint="33"/>
            <w:vAlign w:val="center"/>
          </w:tcPr>
          <w:p w14:paraId="26ACBBCC" w14:textId="77777777" w:rsidR="002D0468" w:rsidRDefault="002D0468" w:rsidP="009C4574">
            <w:pPr>
              <w:spacing w:line="240" w:lineRule="auto"/>
              <w:jc w:val="center"/>
              <w:rPr>
                <w:rFonts w:ascii="Times New Roman" w:hAnsi="Times New Roman"/>
              </w:rPr>
            </w:pPr>
            <w:r>
              <w:rPr>
                <w:rFonts w:ascii="Times New Roman" w:hAnsi="Times New Roman" w:cs="Times New Roman"/>
                <w:b/>
                <w:bCs/>
                <w:sz w:val="24"/>
                <w:szCs w:val="24"/>
              </w:rPr>
              <w:t>Atitiktį reikalavimui įrodantys dokumentai</w:t>
            </w:r>
          </w:p>
        </w:tc>
      </w:tr>
      <w:tr w:rsidR="002D0468" w14:paraId="1968D339" w14:textId="77777777" w:rsidTr="5D98895D">
        <w:tc>
          <w:tcPr>
            <w:tcW w:w="830" w:type="dxa"/>
          </w:tcPr>
          <w:p w14:paraId="5316FE81" w14:textId="77777777" w:rsidR="002D0468" w:rsidRDefault="002D0468" w:rsidP="009C4574">
            <w:pPr>
              <w:spacing w:line="240" w:lineRule="auto"/>
              <w:ind w:right="45"/>
              <w:jc w:val="both"/>
              <w:rPr>
                <w:rFonts w:ascii="Times New Roman" w:hAnsi="Times New Roman"/>
              </w:rPr>
            </w:pPr>
            <w:r>
              <w:rPr>
                <w:rFonts w:ascii="Times New Roman" w:hAnsi="Times New Roman" w:cs="Times New Roman"/>
                <w:sz w:val="24"/>
                <w:szCs w:val="20"/>
              </w:rPr>
              <w:t>1.</w:t>
            </w:r>
          </w:p>
        </w:tc>
        <w:tc>
          <w:tcPr>
            <w:tcW w:w="4694" w:type="dxa"/>
          </w:tcPr>
          <w:p w14:paraId="342E6AAA" w14:textId="249D146B" w:rsidR="002B091E" w:rsidRPr="007B696A" w:rsidRDefault="007B696A" w:rsidP="004172EA">
            <w:pPr>
              <w:ind w:right="45"/>
              <w:jc w:val="both"/>
              <w:rPr>
                <w:rFonts w:ascii="Times New Roman" w:eastAsia="Calibri" w:hAnsi="Times New Roman" w:cs="Times New Roman"/>
                <w:sz w:val="22"/>
                <w:szCs w:val="22"/>
              </w:rPr>
            </w:pPr>
            <w:r w:rsidRPr="007B696A">
              <w:rPr>
                <w:rFonts w:ascii="Times New Roman" w:hAnsi="Times New Roman" w:cs="Times New Roman"/>
                <w:color w:val="222222"/>
                <w:sz w:val="22"/>
                <w:szCs w:val="22"/>
                <w:shd w:val="clear" w:color="auto" w:fill="FFFFFF"/>
              </w:rPr>
              <w:t>Tiekėjas per pastaruosius 5 metus iki pasiūlymų pateikimo termino pabaigos turi būti tinkamai įvykdęs ir / ar vykdo vieną ar kelias tyrimų paslaugų sutartis, kurių bendra įvykdyta vertė yra ne mažesnė kaip 99 000 Eur be PVM, kai bent viena iš nurodytų sutarčių buvo susijusi su socialinių reiškinių, visuomenės sveikatos, psichikos sveikatos, savižudybių prevencijos, pažeidžiamų grupių, mirčių atvejų ar kitų pirkimo objektui reikšmingų duomenų analize.</w:t>
            </w:r>
          </w:p>
        </w:tc>
        <w:tc>
          <w:tcPr>
            <w:tcW w:w="4394" w:type="dxa"/>
          </w:tcPr>
          <w:p w14:paraId="6022175F" w14:textId="77777777" w:rsidR="00ED5CF8" w:rsidRPr="00976720" w:rsidRDefault="00ED5CF8" w:rsidP="009C4574">
            <w:pPr>
              <w:ind w:right="45"/>
              <w:jc w:val="both"/>
              <w:rPr>
                <w:rFonts w:ascii="Times New Roman" w:eastAsia="Calibri" w:hAnsi="Times New Roman" w:cs="Times New Roman"/>
                <w:sz w:val="24"/>
                <w:szCs w:val="24"/>
              </w:rPr>
            </w:pPr>
          </w:p>
          <w:p w14:paraId="5FC85EEC" w14:textId="79EAD9C9" w:rsidR="00ED5CF8" w:rsidRDefault="00ED5CF8" w:rsidP="00ED5CF8">
            <w:pPr>
              <w:pStyle w:val="Sraopastraipa"/>
              <w:numPr>
                <w:ilvl w:val="0"/>
                <w:numId w:val="5"/>
              </w:numPr>
              <w:ind w:right="45"/>
              <w:jc w:val="both"/>
              <w:rPr>
                <w:rFonts w:ascii="Times New Roman" w:eastAsia="Calibri" w:hAnsi="Times New Roman" w:cs="Times New Roman"/>
              </w:rPr>
            </w:pPr>
            <w:r w:rsidRPr="00976720">
              <w:rPr>
                <w:rFonts w:ascii="Times New Roman" w:eastAsia="Calibri" w:hAnsi="Times New Roman" w:cs="Times New Roman"/>
              </w:rPr>
              <w:t>per paskutinius 5 (penkerius) metus suteiktų paslaugų sąrašą, kuriame nurodytos paslaugų te</w:t>
            </w:r>
            <w:r w:rsidR="00624AFD">
              <w:rPr>
                <w:rFonts w:ascii="Times New Roman" w:eastAsia="Calibri" w:hAnsi="Times New Roman" w:cs="Times New Roman"/>
              </w:rPr>
              <w:t>i</w:t>
            </w:r>
            <w:r w:rsidRPr="00976720">
              <w:rPr>
                <w:rFonts w:ascii="Times New Roman" w:eastAsia="Calibri" w:hAnsi="Times New Roman" w:cs="Times New Roman"/>
              </w:rPr>
              <w:t>kimo datos ir paslaugų gavėjai</w:t>
            </w:r>
            <w:r w:rsidR="005C71EB">
              <w:rPr>
                <w:rFonts w:ascii="Times New Roman" w:eastAsia="Calibri" w:hAnsi="Times New Roman" w:cs="Times New Roman"/>
              </w:rPr>
              <w:t xml:space="preserve">, priedas </w:t>
            </w:r>
            <w:proofErr w:type="spellStart"/>
            <w:r w:rsidR="005C71EB">
              <w:rPr>
                <w:rFonts w:ascii="Times New Roman" w:eastAsia="Calibri" w:hAnsi="Times New Roman" w:cs="Times New Roman"/>
              </w:rPr>
              <w:t>nr.</w:t>
            </w:r>
            <w:proofErr w:type="spellEnd"/>
            <w:r w:rsidR="005C71EB">
              <w:rPr>
                <w:rFonts w:ascii="Times New Roman" w:eastAsia="Calibri" w:hAnsi="Times New Roman" w:cs="Times New Roman"/>
              </w:rPr>
              <w:t xml:space="preserve"> 8.</w:t>
            </w:r>
          </w:p>
          <w:p w14:paraId="3909034B" w14:textId="77777777" w:rsidR="005C71EB" w:rsidRPr="00976720" w:rsidRDefault="005C71EB" w:rsidP="005C71EB">
            <w:pPr>
              <w:ind w:right="45"/>
              <w:jc w:val="both"/>
              <w:rPr>
                <w:rFonts w:ascii="Times New Roman" w:eastAsia="Calibri" w:hAnsi="Times New Roman" w:cs="Times New Roman"/>
                <w:sz w:val="24"/>
                <w:szCs w:val="24"/>
              </w:rPr>
            </w:pPr>
            <w:r w:rsidRPr="00976720">
              <w:rPr>
                <w:rFonts w:ascii="Times New Roman" w:eastAsia="Calibri" w:hAnsi="Times New Roman" w:cs="Times New Roman"/>
                <w:b/>
                <w:bCs/>
                <w:i/>
                <w:iCs/>
                <w:sz w:val="24"/>
                <w:szCs w:val="24"/>
              </w:rPr>
              <w:t>Dokumentai, kuriuos turės pateikti galimas laimėtojas:</w:t>
            </w:r>
            <w:r w:rsidRPr="00976720">
              <w:rPr>
                <w:rFonts w:ascii="Times New Roman" w:eastAsia="Calibri" w:hAnsi="Times New Roman" w:cs="Times New Roman"/>
                <w:sz w:val="24"/>
                <w:szCs w:val="24"/>
              </w:rPr>
              <w:t> </w:t>
            </w:r>
          </w:p>
          <w:p w14:paraId="20EB65C8" w14:textId="41501A2D" w:rsidR="00B215BA" w:rsidRPr="00976720" w:rsidRDefault="00B215BA" w:rsidP="00ED5CF8">
            <w:pPr>
              <w:pStyle w:val="Sraopastraipa"/>
              <w:numPr>
                <w:ilvl w:val="0"/>
                <w:numId w:val="5"/>
              </w:numPr>
              <w:ind w:right="45"/>
              <w:jc w:val="both"/>
              <w:rPr>
                <w:rFonts w:ascii="Times New Roman" w:eastAsia="Calibri" w:hAnsi="Times New Roman" w:cs="Times New Roman"/>
              </w:rPr>
            </w:pPr>
            <w:r w:rsidRPr="00976720">
              <w:rPr>
                <w:rFonts w:ascii="Times New Roman" w:eastAsia="Calibri" w:hAnsi="Times New Roman" w:cs="Times New Roman"/>
              </w:rPr>
              <w:t>užsakovų pažym</w:t>
            </w:r>
            <w:r w:rsidR="00B415AD">
              <w:rPr>
                <w:rFonts w:ascii="Times New Roman" w:eastAsia="Calibri" w:hAnsi="Times New Roman" w:cs="Times New Roman"/>
              </w:rPr>
              <w:t>a/-</w:t>
            </w:r>
            <w:proofErr w:type="spellStart"/>
            <w:r w:rsidRPr="00976720">
              <w:rPr>
                <w:rFonts w:ascii="Times New Roman" w:eastAsia="Calibri" w:hAnsi="Times New Roman" w:cs="Times New Roman"/>
              </w:rPr>
              <w:t>os</w:t>
            </w:r>
            <w:proofErr w:type="spellEnd"/>
            <w:r w:rsidRPr="00976720">
              <w:rPr>
                <w:rFonts w:ascii="Times New Roman" w:eastAsia="Calibri" w:hAnsi="Times New Roman" w:cs="Times New Roman"/>
              </w:rPr>
              <w:t>, kuriose nurodytos paslaugų  bendros sumos, suteikimo datos, vieta, paslaugų gavėjai, ar paslaugos suteiktos   tinkamai.</w:t>
            </w:r>
          </w:p>
          <w:p w14:paraId="0E47EEC9" w14:textId="77777777" w:rsidR="00B215BA" w:rsidRPr="00976720" w:rsidRDefault="00B215BA" w:rsidP="00B215BA">
            <w:pPr>
              <w:ind w:right="45"/>
              <w:jc w:val="both"/>
              <w:rPr>
                <w:rFonts w:ascii="Times New Roman" w:eastAsia="Calibri" w:hAnsi="Times New Roman" w:cs="Times New Roman"/>
                <w:sz w:val="24"/>
                <w:szCs w:val="24"/>
              </w:rPr>
            </w:pPr>
          </w:p>
          <w:p w14:paraId="592C73F1" w14:textId="0C2CAE60" w:rsidR="00B215BA" w:rsidRPr="00B215BA" w:rsidRDefault="00976720" w:rsidP="00B215BA">
            <w:pPr>
              <w:ind w:right="45"/>
              <w:jc w:val="both"/>
              <w:rPr>
                <w:rFonts w:eastAsia="Calibri"/>
              </w:rPr>
            </w:pPr>
            <w:r w:rsidRPr="00976720">
              <w:rPr>
                <w:rFonts w:ascii="Times New Roman" w:eastAsia="Calibri" w:hAnsi="Times New Roman" w:cs="Times New Roman"/>
                <w:sz w:val="24"/>
                <w:szCs w:val="24"/>
              </w:rPr>
              <w:t>Viešųjų pirkimų komisija, vertindama tiekėjų pateiktą informaciją apie nurodytas sutartis, gali paprašyti kitų dokumentų, įrodančių pateiktą informaciją.</w:t>
            </w:r>
          </w:p>
        </w:tc>
      </w:tr>
      <w:tr w:rsidR="001C77A0" w14:paraId="766D526E" w14:textId="77777777" w:rsidTr="5D98895D">
        <w:tc>
          <w:tcPr>
            <w:tcW w:w="830" w:type="dxa"/>
          </w:tcPr>
          <w:p w14:paraId="5F6A1B31" w14:textId="09905B38" w:rsidR="001C77A0" w:rsidRDefault="00E86C45" w:rsidP="009C4574">
            <w:pPr>
              <w:spacing w:line="240" w:lineRule="auto"/>
              <w:ind w:right="45"/>
              <w:jc w:val="both"/>
              <w:rPr>
                <w:rFonts w:ascii="Times New Roman" w:hAnsi="Times New Roman" w:cs="Times New Roman"/>
                <w:sz w:val="24"/>
                <w:szCs w:val="20"/>
              </w:rPr>
            </w:pPr>
            <w:r>
              <w:rPr>
                <w:rFonts w:ascii="Times New Roman" w:hAnsi="Times New Roman" w:cs="Times New Roman"/>
                <w:sz w:val="24"/>
                <w:szCs w:val="20"/>
              </w:rPr>
              <w:t xml:space="preserve">2. </w:t>
            </w:r>
          </w:p>
        </w:tc>
        <w:tc>
          <w:tcPr>
            <w:tcW w:w="4694" w:type="dxa"/>
          </w:tcPr>
          <w:p w14:paraId="5A42CD48" w14:textId="77777777" w:rsidR="001C77A0" w:rsidRPr="00D02598" w:rsidRDefault="001C77A0" w:rsidP="009C4574">
            <w:pPr>
              <w:ind w:right="45"/>
              <w:jc w:val="both"/>
              <w:rPr>
                <w:rFonts w:ascii="Times New Roman" w:eastAsia="Calibri" w:hAnsi="Times New Roman" w:cs="Times New Roman"/>
                <w:sz w:val="22"/>
                <w:szCs w:val="22"/>
              </w:rPr>
            </w:pPr>
            <w:r w:rsidRPr="00D02598">
              <w:rPr>
                <w:rFonts w:ascii="Times New Roman" w:eastAsia="Calibri" w:hAnsi="Times New Roman" w:cs="Times New Roman"/>
                <w:sz w:val="22"/>
                <w:szCs w:val="22"/>
              </w:rPr>
              <w:t xml:space="preserve">Tiekėjas privalo turėti </w:t>
            </w:r>
            <w:r w:rsidR="00570B5D" w:rsidRPr="00D02598">
              <w:rPr>
                <w:rFonts w:ascii="Times New Roman" w:eastAsia="Calibri" w:hAnsi="Times New Roman" w:cs="Times New Roman"/>
                <w:sz w:val="22"/>
                <w:szCs w:val="22"/>
              </w:rPr>
              <w:t>ar suburti projekt</w:t>
            </w:r>
            <w:r w:rsidR="00B6601D" w:rsidRPr="00D02598">
              <w:rPr>
                <w:rFonts w:ascii="Times New Roman" w:eastAsia="Calibri" w:hAnsi="Times New Roman" w:cs="Times New Roman"/>
                <w:sz w:val="22"/>
                <w:szCs w:val="22"/>
              </w:rPr>
              <w:t xml:space="preserve">o vykdymui </w:t>
            </w:r>
            <w:r w:rsidRPr="00D02598">
              <w:rPr>
                <w:rFonts w:ascii="Times New Roman" w:eastAsia="Calibri" w:hAnsi="Times New Roman" w:cs="Times New Roman"/>
                <w:sz w:val="22"/>
                <w:szCs w:val="22"/>
              </w:rPr>
              <w:t>kvalifikuot</w:t>
            </w:r>
            <w:r w:rsidR="00B6601D" w:rsidRPr="00D02598">
              <w:rPr>
                <w:rFonts w:ascii="Times New Roman" w:eastAsia="Calibri" w:hAnsi="Times New Roman" w:cs="Times New Roman"/>
                <w:sz w:val="22"/>
                <w:szCs w:val="22"/>
              </w:rPr>
              <w:t>ų</w:t>
            </w:r>
            <w:r w:rsidRPr="00D02598">
              <w:rPr>
                <w:rFonts w:ascii="Times New Roman" w:eastAsia="Calibri" w:hAnsi="Times New Roman" w:cs="Times New Roman"/>
                <w:sz w:val="22"/>
                <w:szCs w:val="22"/>
              </w:rPr>
              <w:t xml:space="preserve"> specialist</w:t>
            </w:r>
            <w:r w:rsidR="00B6601D" w:rsidRPr="00D02598">
              <w:rPr>
                <w:rFonts w:ascii="Times New Roman" w:eastAsia="Calibri" w:hAnsi="Times New Roman" w:cs="Times New Roman"/>
                <w:sz w:val="22"/>
                <w:szCs w:val="22"/>
              </w:rPr>
              <w:t>ų komandą</w:t>
            </w:r>
            <w:r w:rsidRPr="00D02598">
              <w:rPr>
                <w:rFonts w:ascii="Times New Roman" w:eastAsia="Calibri" w:hAnsi="Times New Roman" w:cs="Times New Roman"/>
                <w:sz w:val="22"/>
                <w:szCs w:val="22"/>
              </w:rPr>
              <w:t>, atsaking</w:t>
            </w:r>
            <w:r w:rsidR="00B6601D" w:rsidRPr="00D02598">
              <w:rPr>
                <w:rFonts w:ascii="Times New Roman" w:eastAsia="Calibri" w:hAnsi="Times New Roman" w:cs="Times New Roman"/>
                <w:sz w:val="22"/>
                <w:szCs w:val="22"/>
              </w:rPr>
              <w:t>ą</w:t>
            </w:r>
            <w:r w:rsidRPr="00D02598">
              <w:rPr>
                <w:rFonts w:ascii="Times New Roman" w:eastAsia="Calibri" w:hAnsi="Times New Roman" w:cs="Times New Roman"/>
                <w:sz w:val="22"/>
                <w:szCs w:val="22"/>
              </w:rPr>
              <w:t xml:space="preserve"> už sutarties vykdymą</w:t>
            </w:r>
            <w:r w:rsidR="009206E5" w:rsidRPr="00D02598">
              <w:rPr>
                <w:rFonts w:ascii="Times New Roman" w:eastAsia="Calibri" w:hAnsi="Times New Roman" w:cs="Times New Roman"/>
                <w:sz w:val="22"/>
                <w:szCs w:val="22"/>
              </w:rPr>
              <w:t>,</w:t>
            </w:r>
            <w:r w:rsidRPr="00D02598">
              <w:rPr>
                <w:rFonts w:ascii="Times New Roman" w:eastAsia="Calibri" w:hAnsi="Times New Roman" w:cs="Times New Roman"/>
                <w:sz w:val="22"/>
                <w:szCs w:val="22"/>
              </w:rPr>
              <w:t xml:space="preserve"> turinči</w:t>
            </w:r>
            <w:r w:rsidR="00413EE3" w:rsidRPr="00D02598">
              <w:rPr>
                <w:rFonts w:ascii="Times New Roman" w:eastAsia="Calibri" w:hAnsi="Times New Roman" w:cs="Times New Roman"/>
                <w:sz w:val="22"/>
                <w:szCs w:val="22"/>
              </w:rPr>
              <w:t>ą</w:t>
            </w:r>
            <w:r w:rsidRPr="00D02598">
              <w:rPr>
                <w:rFonts w:ascii="Times New Roman" w:eastAsia="Calibri" w:hAnsi="Times New Roman" w:cs="Times New Roman"/>
                <w:sz w:val="22"/>
                <w:szCs w:val="22"/>
              </w:rPr>
              <w:t xml:space="preserve"> būtinas žinias ir patirtį. Taip pat tiekėjo siūlomi specialistai turi tenkinti žemiau nurodytus minimalius nustatytus kvalifikacinius reikalavimus. Tiekėjas turi pasiūlyti tokį specialistų skaičių, kad galėtų laiku ir kokybiškai suteikti paslaugas pagal techninėje specifikacijoje nurodytas sąlygas.</w:t>
            </w:r>
          </w:p>
          <w:p w14:paraId="04A218C5" w14:textId="0DFE2AF6" w:rsidR="00E439E0" w:rsidRPr="00D02598" w:rsidRDefault="00E439E0" w:rsidP="009C4574">
            <w:pPr>
              <w:ind w:right="45"/>
              <w:jc w:val="both"/>
              <w:rPr>
                <w:rFonts w:ascii="Times New Roman" w:eastAsia="Calibri" w:hAnsi="Times New Roman" w:cs="Times New Roman"/>
                <w:sz w:val="22"/>
                <w:szCs w:val="22"/>
              </w:rPr>
            </w:pPr>
            <w:r w:rsidRPr="00D02598">
              <w:rPr>
                <w:rFonts w:ascii="Times New Roman" w:hAnsi="Times New Roman" w:cs="Times New Roman"/>
                <w:color w:val="222222"/>
                <w:sz w:val="22"/>
                <w:szCs w:val="22"/>
                <w:shd w:val="clear" w:color="auto" w:fill="FFFFFF"/>
              </w:rPr>
              <w:t>Tiekėjas gali siūlyti tą patį specialistą kelioms specialistų pozicijoms, jeigu toks specialistas atitinka visus šioms pozicijoms keliamus kvalifikacinius reikalavimus</w:t>
            </w:r>
            <w:r w:rsidR="00801A8A" w:rsidRPr="00D02598">
              <w:rPr>
                <w:rFonts w:ascii="Times New Roman" w:hAnsi="Times New Roman" w:cs="Times New Roman"/>
                <w:color w:val="222222"/>
                <w:sz w:val="22"/>
                <w:szCs w:val="22"/>
                <w:shd w:val="clear" w:color="auto" w:fill="FFFFFF"/>
              </w:rPr>
              <w:t xml:space="preserve">. </w:t>
            </w:r>
            <w:r w:rsidR="00801A8A" w:rsidRPr="00D02598">
              <w:rPr>
                <w:rFonts w:ascii="Times New Roman" w:hAnsi="Times New Roman" w:cs="Times New Roman"/>
                <w:sz w:val="22"/>
                <w:szCs w:val="22"/>
              </w:rPr>
              <w:t>Tiekėjas turi užtikrinti, kad tokio specialisto užimtumas ir funkcijų paskirstymas leis tinkamai, kokybiškai ir laiku įvykdyti pirkimo sutartį.</w:t>
            </w:r>
          </w:p>
        </w:tc>
        <w:tc>
          <w:tcPr>
            <w:tcW w:w="4394" w:type="dxa"/>
          </w:tcPr>
          <w:p w14:paraId="556A6964" w14:textId="77777777" w:rsidR="001C77A0" w:rsidRPr="00D02598" w:rsidRDefault="001C77A0" w:rsidP="001C77A0">
            <w:pPr>
              <w:tabs>
                <w:tab w:val="left" w:pos="317"/>
              </w:tabs>
              <w:jc w:val="both"/>
              <w:rPr>
                <w:rFonts w:ascii="Times New Roman" w:eastAsia="Times New Roman" w:hAnsi="Times New Roman" w:cs="Times New Roman"/>
                <w:sz w:val="22"/>
                <w:szCs w:val="22"/>
              </w:rPr>
            </w:pPr>
            <w:r w:rsidRPr="00D02598">
              <w:rPr>
                <w:rFonts w:ascii="Times New Roman" w:eastAsia="Times New Roman" w:hAnsi="Times New Roman" w:cs="Times New Roman"/>
                <w:sz w:val="22"/>
                <w:szCs w:val="22"/>
              </w:rPr>
              <w:t xml:space="preserve">Vadovo arba jo įgalioto atstovo pasirašytas siūlomų specialistų sąrašas, kuriame turi būti nurodyta siūlomų specialistų pareigos projekte, vardai, pavardės. </w:t>
            </w:r>
          </w:p>
          <w:p w14:paraId="6E5A06BE" w14:textId="500189F0" w:rsidR="001C77A0" w:rsidRPr="00D02598" w:rsidRDefault="001C77A0" w:rsidP="001C77A0">
            <w:pPr>
              <w:tabs>
                <w:tab w:val="left" w:pos="317"/>
              </w:tabs>
              <w:jc w:val="both"/>
              <w:rPr>
                <w:rFonts w:ascii="Times New Roman" w:eastAsia="Times New Roman" w:hAnsi="Times New Roman" w:cs="Times New Roman"/>
                <w:sz w:val="22"/>
                <w:szCs w:val="22"/>
              </w:rPr>
            </w:pPr>
            <w:r w:rsidRPr="00D02598">
              <w:rPr>
                <w:rFonts w:ascii="Times New Roman" w:eastAsia="Times New Roman" w:hAnsi="Times New Roman" w:cs="Times New Roman"/>
                <w:sz w:val="22"/>
                <w:szCs w:val="22"/>
              </w:rPr>
              <w:t>Papildomai turi būti pateikti specialistų kvalifikaciją ir patirtį patvirtinantys dokumentai</w:t>
            </w:r>
            <w:r w:rsidR="00D02598" w:rsidRPr="00D02598">
              <w:rPr>
                <w:rFonts w:ascii="Times New Roman" w:eastAsia="Times New Roman" w:hAnsi="Times New Roman" w:cs="Times New Roman"/>
                <w:sz w:val="22"/>
                <w:szCs w:val="22"/>
              </w:rPr>
              <w:t>.</w:t>
            </w:r>
            <w:r w:rsidRPr="00D02598">
              <w:rPr>
                <w:rFonts w:ascii="Times New Roman" w:eastAsia="Times New Roman" w:hAnsi="Times New Roman" w:cs="Times New Roman"/>
                <w:sz w:val="22"/>
                <w:szCs w:val="22"/>
              </w:rPr>
              <w:t xml:space="preserve"> </w:t>
            </w:r>
          </w:p>
          <w:p w14:paraId="0EC18E47" w14:textId="77777777" w:rsidR="001C77A0" w:rsidRPr="00D02598" w:rsidRDefault="001C77A0" w:rsidP="001C77A0">
            <w:pPr>
              <w:tabs>
                <w:tab w:val="left" w:pos="317"/>
              </w:tabs>
              <w:jc w:val="both"/>
              <w:rPr>
                <w:rFonts w:ascii="Times New Roman" w:eastAsia="Times New Roman" w:hAnsi="Times New Roman" w:cs="Times New Roman"/>
                <w:sz w:val="22"/>
                <w:szCs w:val="22"/>
              </w:rPr>
            </w:pPr>
            <w:r w:rsidRPr="00D02598">
              <w:rPr>
                <w:rFonts w:ascii="Times New Roman" w:eastAsia="Times New Roman" w:hAnsi="Times New Roman" w:cs="Times New Roman"/>
                <w:sz w:val="22"/>
                <w:szCs w:val="22"/>
              </w:rPr>
              <w:t xml:space="preserve">Pateikiami skenuoti dokumentai elektroninėje formoje. </w:t>
            </w:r>
          </w:p>
          <w:p w14:paraId="327BF8F5" w14:textId="3909034B" w:rsidR="001C77A0" w:rsidRPr="00D02598" w:rsidRDefault="00801A8A" w:rsidP="001C77A0">
            <w:pPr>
              <w:tabs>
                <w:tab w:val="left" w:pos="317"/>
              </w:tabs>
              <w:jc w:val="both"/>
              <w:rPr>
                <w:rFonts w:ascii="Times New Roman" w:eastAsia="Times New Roman" w:hAnsi="Times New Roman" w:cs="Times New Roman"/>
                <w:sz w:val="22"/>
                <w:szCs w:val="22"/>
              </w:rPr>
            </w:pPr>
            <w:r w:rsidRPr="00D02598">
              <w:rPr>
                <w:rFonts w:ascii="Times New Roman" w:hAnsi="Times New Roman" w:cs="Times New Roman"/>
                <w:sz w:val="22"/>
                <w:szCs w:val="22"/>
              </w:rPr>
              <w:t>Jeigu tiekėjas remiasi kitų ūkio subjektų pajėgumais arba pasitelkia subtiekėjus, jie turi atitikti tuos kvalifikacijos reikalavimus, kurie yra susiję su jų vykdoma pirkimo sutarties dalimi. Tiekėjas turi pateikti informaciją apie pasitelkiamus subjektus ir jų vykdytinas sutarties dalis.</w:t>
            </w:r>
          </w:p>
          <w:p w14:paraId="599CFB9B" w14:textId="2D23AE19" w:rsidR="001C77A0" w:rsidRPr="00D02598" w:rsidRDefault="001C77A0" w:rsidP="001C77A0">
            <w:pPr>
              <w:tabs>
                <w:tab w:val="left" w:pos="317"/>
              </w:tabs>
              <w:jc w:val="both"/>
              <w:rPr>
                <w:rFonts w:ascii="Times New Roman" w:eastAsia="Times New Roman" w:hAnsi="Times New Roman" w:cs="Times New Roman"/>
                <w:sz w:val="22"/>
                <w:szCs w:val="22"/>
              </w:rPr>
            </w:pPr>
          </w:p>
        </w:tc>
      </w:tr>
      <w:tr w:rsidR="002D0468" w14:paraId="4E915DFE" w14:textId="77777777" w:rsidTr="5D98895D">
        <w:tc>
          <w:tcPr>
            <w:tcW w:w="830" w:type="dxa"/>
            <w:tcBorders>
              <w:top w:val="nil"/>
              <w:bottom w:val="single" w:sz="4" w:space="0" w:color="auto"/>
            </w:tcBorders>
          </w:tcPr>
          <w:p w14:paraId="657BF00C" w14:textId="0F74C562" w:rsidR="002D0468" w:rsidRDefault="00C02CD9" w:rsidP="009C4574">
            <w:pPr>
              <w:spacing w:line="240" w:lineRule="auto"/>
              <w:ind w:right="45"/>
              <w:jc w:val="both"/>
              <w:rPr>
                <w:rFonts w:ascii="Times New Roman" w:hAnsi="Times New Roman"/>
                <w:lang w:val="en-US"/>
              </w:rPr>
            </w:pPr>
            <w:r>
              <w:rPr>
                <w:rFonts w:ascii="Times New Roman" w:hAnsi="Times New Roman"/>
                <w:sz w:val="20"/>
                <w:szCs w:val="20"/>
                <w:lang w:val="en-US"/>
              </w:rPr>
              <w:t xml:space="preserve">2.1 </w:t>
            </w:r>
          </w:p>
        </w:tc>
        <w:tc>
          <w:tcPr>
            <w:tcW w:w="4694" w:type="dxa"/>
            <w:tcBorders>
              <w:top w:val="nil"/>
              <w:bottom w:val="single" w:sz="4" w:space="0" w:color="auto"/>
            </w:tcBorders>
          </w:tcPr>
          <w:p w14:paraId="7DF8F110" w14:textId="77777777" w:rsidR="003E2DC0" w:rsidRPr="003E2DC0" w:rsidRDefault="003E2DC0" w:rsidP="003E2DC0">
            <w:pPr>
              <w:jc w:val="both"/>
              <w:rPr>
                <w:rFonts w:ascii="Times New Roman" w:eastAsia="Times New Roman" w:hAnsi="Times New Roman" w:cs="Times New Roman"/>
                <w:sz w:val="24"/>
                <w:szCs w:val="24"/>
              </w:rPr>
            </w:pPr>
            <w:r w:rsidRPr="003E2DC0">
              <w:rPr>
                <w:rFonts w:ascii="Times New Roman" w:eastAsia="Times New Roman" w:hAnsi="Times New Roman" w:cs="Times New Roman"/>
                <w:b/>
                <w:bCs/>
                <w:sz w:val="24"/>
                <w:szCs w:val="24"/>
                <w:shd w:val="clear" w:color="auto" w:fill="FFFFFF"/>
              </w:rPr>
              <w:t>Tyrimo vadovas Nr.1</w:t>
            </w:r>
            <w:r w:rsidRPr="003E2DC0">
              <w:rPr>
                <w:rFonts w:ascii="Times New Roman" w:eastAsia="Times New Roman" w:hAnsi="Times New Roman" w:cs="Times New Roman"/>
                <w:sz w:val="24"/>
                <w:szCs w:val="24"/>
                <w:shd w:val="clear" w:color="auto" w:fill="FFFFFF"/>
              </w:rPr>
              <w:t>:</w:t>
            </w:r>
          </w:p>
          <w:p w14:paraId="4E77D56E" w14:textId="5244DB69" w:rsidR="002D0468" w:rsidRPr="00FE3CC3" w:rsidRDefault="003E2DC0" w:rsidP="003E2DC0">
            <w:pPr>
              <w:pStyle w:val="Sraopastraipa"/>
              <w:numPr>
                <w:ilvl w:val="0"/>
                <w:numId w:val="3"/>
              </w:numPr>
              <w:jc w:val="both"/>
              <w:rPr>
                <w:rFonts w:ascii="Times New Roman" w:eastAsia="Calibri" w:hAnsi="Times New Roman" w:cs="Times New Roman"/>
                <w:shd w:val="clear" w:color="auto" w:fill="FFFFFF"/>
              </w:rPr>
            </w:pPr>
            <w:r w:rsidRPr="003E2DC0">
              <w:rPr>
                <w:rFonts w:ascii="Times New Roman" w:eastAsia="Calibri" w:hAnsi="Times New Roman" w:cs="Times New Roman"/>
                <w:kern w:val="0"/>
                <w:lang w:eastAsia="lt-LT"/>
                <w14:ligatures w14:val="none"/>
              </w:rPr>
              <w:t>per pastaruosius 3 (trejus) metus turi būti vadovavęs bent 1 (vienam) tyrimui</w:t>
            </w:r>
          </w:p>
        </w:tc>
        <w:tc>
          <w:tcPr>
            <w:tcW w:w="4394" w:type="dxa"/>
            <w:tcBorders>
              <w:top w:val="nil"/>
              <w:bottom w:val="single" w:sz="4" w:space="0" w:color="auto"/>
            </w:tcBorders>
          </w:tcPr>
          <w:p w14:paraId="7B2B3701" w14:textId="77777777" w:rsidR="003E2DC0" w:rsidRPr="003E2DC0" w:rsidRDefault="003E2DC0" w:rsidP="003E2DC0">
            <w:pPr>
              <w:tabs>
                <w:tab w:val="left" w:pos="317"/>
              </w:tabs>
              <w:ind w:right="45"/>
              <w:jc w:val="both"/>
              <w:rPr>
                <w:rFonts w:ascii="Times New Roman" w:eastAsia="Times New Roman" w:hAnsi="Times New Roman" w:cs="Times New Roman"/>
                <w:b/>
                <w:bCs/>
                <w:i/>
                <w:iCs/>
                <w:sz w:val="24"/>
                <w:szCs w:val="24"/>
              </w:rPr>
            </w:pPr>
            <w:r w:rsidRPr="003E2DC0">
              <w:rPr>
                <w:rFonts w:ascii="Times New Roman" w:eastAsia="Times New Roman" w:hAnsi="Times New Roman" w:cs="Times New Roman"/>
                <w:b/>
                <w:bCs/>
                <w:i/>
                <w:iCs/>
                <w:sz w:val="24"/>
                <w:szCs w:val="24"/>
              </w:rPr>
              <w:t>Kartu su pasiūlymu pateikiami:</w:t>
            </w:r>
          </w:p>
          <w:p w14:paraId="43EA1A39" w14:textId="600FF348" w:rsidR="003E2DC0" w:rsidRPr="00FF77E9" w:rsidRDefault="003E2DC0" w:rsidP="003E2DC0">
            <w:pPr>
              <w:numPr>
                <w:ilvl w:val="0"/>
                <w:numId w:val="12"/>
              </w:numPr>
              <w:tabs>
                <w:tab w:val="left" w:pos="314"/>
              </w:tabs>
              <w:ind w:right="45"/>
              <w:contextualSpacing/>
              <w:jc w:val="both"/>
              <w:rPr>
                <w:rFonts w:ascii="Times New Roman" w:eastAsia="Times New Roman" w:hAnsi="Times New Roman" w:cs="Times New Roman"/>
                <w:sz w:val="24"/>
                <w:szCs w:val="24"/>
              </w:rPr>
            </w:pPr>
            <w:r w:rsidRPr="00FF77E9">
              <w:rPr>
                <w:rFonts w:ascii="Times New Roman" w:eastAsia="Times New Roman" w:hAnsi="Times New Roman" w:cs="Times New Roman"/>
                <w:sz w:val="24"/>
                <w:szCs w:val="24"/>
              </w:rPr>
              <w:t xml:space="preserve">pažyma apie siūlomo </w:t>
            </w:r>
            <w:r w:rsidR="00FF77E9">
              <w:rPr>
                <w:rFonts w:ascii="Times New Roman" w:eastAsia="Times New Roman" w:hAnsi="Times New Roman" w:cs="Times New Roman"/>
                <w:sz w:val="24"/>
                <w:szCs w:val="24"/>
              </w:rPr>
              <w:t>tyrimo vadovo</w:t>
            </w:r>
            <w:r w:rsidRPr="00FF77E9">
              <w:rPr>
                <w:rFonts w:ascii="Times New Roman" w:eastAsia="Times New Roman" w:hAnsi="Times New Roman" w:cs="Times New Roman"/>
                <w:sz w:val="24"/>
                <w:szCs w:val="24"/>
              </w:rPr>
              <w:t xml:space="preserve"> patirtį, priedas 9;</w:t>
            </w:r>
          </w:p>
          <w:p w14:paraId="29D03102" w14:textId="4D4829BE" w:rsidR="00FF77E9" w:rsidRPr="00FF77E9" w:rsidRDefault="00FF77E9" w:rsidP="003E2DC0">
            <w:pPr>
              <w:numPr>
                <w:ilvl w:val="0"/>
                <w:numId w:val="12"/>
              </w:numPr>
              <w:tabs>
                <w:tab w:val="left" w:pos="314"/>
              </w:tabs>
              <w:ind w:right="45"/>
              <w:contextualSpacing/>
              <w:jc w:val="both"/>
              <w:rPr>
                <w:rFonts w:ascii="Times New Roman" w:eastAsia="Times New Roman" w:hAnsi="Times New Roman" w:cs="Times New Roman"/>
                <w:sz w:val="24"/>
                <w:szCs w:val="24"/>
              </w:rPr>
            </w:pPr>
            <w:r w:rsidRPr="00FF77E9">
              <w:rPr>
                <w:rFonts w:ascii="Times New Roman" w:hAnsi="Times New Roman" w:cs="Times New Roman"/>
              </w:rPr>
              <w:t>specialisto patirtį pagrindžianti pažyma, patvirtinta užsakovo arba už sutarties vykdymą atsakingo asmens parašu, kurioje turi būti aiškiai nurodytos specialisto vykdytos funkcijos.</w:t>
            </w:r>
          </w:p>
          <w:p w14:paraId="2CAE4B4F" w14:textId="77777777" w:rsidR="003E2DC0" w:rsidRPr="00FF77E9" w:rsidRDefault="003E2DC0" w:rsidP="003E2DC0">
            <w:pPr>
              <w:tabs>
                <w:tab w:val="left" w:pos="317"/>
              </w:tabs>
              <w:contextualSpacing/>
              <w:rPr>
                <w:rFonts w:ascii="Times New Roman" w:eastAsia="Times New Roman" w:hAnsi="Times New Roman" w:cs="Times New Roman"/>
                <w:sz w:val="24"/>
                <w:szCs w:val="24"/>
              </w:rPr>
            </w:pPr>
          </w:p>
          <w:p w14:paraId="358BE174" w14:textId="77777777" w:rsidR="003E2DC0" w:rsidRPr="003E2DC0" w:rsidRDefault="003E2DC0" w:rsidP="003E2DC0">
            <w:pPr>
              <w:tabs>
                <w:tab w:val="left" w:pos="317"/>
              </w:tabs>
              <w:contextualSpacing/>
              <w:rPr>
                <w:rFonts w:ascii="Times New Roman" w:eastAsia="Times New Roman" w:hAnsi="Times New Roman" w:cs="Times New Roman"/>
                <w:sz w:val="24"/>
                <w:szCs w:val="24"/>
              </w:rPr>
            </w:pPr>
            <w:r w:rsidRPr="003E2DC0">
              <w:rPr>
                <w:rFonts w:ascii="Times New Roman" w:eastAsia="Times New Roman" w:hAnsi="Times New Roman" w:cs="Times New Roman"/>
                <w:b/>
                <w:bCs/>
                <w:i/>
                <w:iCs/>
                <w:sz w:val="24"/>
                <w:szCs w:val="24"/>
              </w:rPr>
              <w:lastRenderedPageBreak/>
              <w:t>Perkančioji organizacija pasilieka teisę kreiptis į užsakovą (-</w:t>
            </w:r>
            <w:proofErr w:type="spellStart"/>
            <w:r w:rsidRPr="003E2DC0">
              <w:rPr>
                <w:rFonts w:ascii="Times New Roman" w:eastAsia="Times New Roman" w:hAnsi="Times New Roman" w:cs="Times New Roman"/>
                <w:b/>
                <w:bCs/>
                <w:i/>
                <w:iCs/>
                <w:sz w:val="24"/>
                <w:szCs w:val="24"/>
              </w:rPr>
              <w:t>us</w:t>
            </w:r>
            <w:proofErr w:type="spellEnd"/>
            <w:r w:rsidRPr="003E2DC0">
              <w:rPr>
                <w:rFonts w:ascii="Times New Roman" w:eastAsia="Times New Roman" w:hAnsi="Times New Roman" w:cs="Times New Roman"/>
                <w:b/>
                <w:bCs/>
                <w:i/>
                <w:iCs/>
                <w:sz w:val="24"/>
                <w:szCs w:val="24"/>
              </w:rPr>
              <w:t>) dėl patvirtinimo, kad konkretus specialistas vykdė atitinkamą veiklą nurodytą pateiktame dokumente.</w:t>
            </w:r>
          </w:p>
          <w:p w14:paraId="32FA7CC5" w14:textId="68FA957D" w:rsidR="002D0468" w:rsidRDefault="002D0468" w:rsidP="003E2DC0">
            <w:pPr>
              <w:tabs>
                <w:tab w:val="left" w:pos="317"/>
              </w:tabs>
              <w:contextualSpacing/>
              <w:rPr>
                <w:rFonts w:ascii="Times New Roman" w:hAnsi="Times New Roman"/>
                <w:sz w:val="24"/>
                <w:szCs w:val="24"/>
              </w:rPr>
            </w:pPr>
          </w:p>
        </w:tc>
      </w:tr>
      <w:tr w:rsidR="00071B74" w14:paraId="2258AB39" w14:textId="77777777" w:rsidTr="5D98895D">
        <w:tc>
          <w:tcPr>
            <w:tcW w:w="830" w:type="dxa"/>
            <w:tcBorders>
              <w:top w:val="single" w:sz="4" w:space="0" w:color="auto"/>
              <w:left w:val="single" w:sz="4" w:space="0" w:color="auto"/>
              <w:bottom w:val="single" w:sz="4" w:space="0" w:color="auto"/>
              <w:right w:val="single" w:sz="4" w:space="0" w:color="auto"/>
            </w:tcBorders>
          </w:tcPr>
          <w:p w14:paraId="53CB815F" w14:textId="1CDA1A28" w:rsidR="00071B74" w:rsidRDefault="00C02CD9" w:rsidP="009C4574">
            <w:pPr>
              <w:spacing w:line="240" w:lineRule="auto"/>
              <w:ind w:right="45"/>
              <w:jc w:val="both"/>
              <w:rPr>
                <w:rFonts w:ascii="Times New Roman" w:hAnsi="Times New Roman"/>
                <w:sz w:val="20"/>
                <w:szCs w:val="20"/>
                <w:lang w:val="en-US"/>
              </w:rPr>
            </w:pPr>
            <w:r>
              <w:rPr>
                <w:rFonts w:ascii="Times New Roman" w:hAnsi="Times New Roman"/>
                <w:sz w:val="20"/>
                <w:szCs w:val="20"/>
                <w:lang w:val="en-US"/>
              </w:rPr>
              <w:lastRenderedPageBreak/>
              <w:t>2.2</w:t>
            </w:r>
          </w:p>
        </w:tc>
        <w:tc>
          <w:tcPr>
            <w:tcW w:w="4694" w:type="dxa"/>
            <w:tcBorders>
              <w:top w:val="single" w:sz="4" w:space="0" w:color="auto"/>
              <w:left w:val="single" w:sz="4" w:space="0" w:color="auto"/>
              <w:bottom w:val="single" w:sz="4" w:space="0" w:color="auto"/>
              <w:right w:val="single" w:sz="4" w:space="0" w:color="auto"/>
            </w:tcBorders>
          </w:tcPr>
          <w:p w14:paraId="09B6FF75" w14:textId="62273252" w:rsidR="005D2B4D" w:rsidRDefault="004E1584" w:rsidP="00C443A4">
            <w:pPr>
              <w:jc w:val="both"/>
              <w:rPr>
                <w:rFonts w:ascii="Times New Roman" w:eastAsia="Calibri" w:hAnsi="Times New Roman" w:cs="Times New Roman"/>
                <w:sz w:val="24"/>
                <w:szCs w:val="24"/>
                <w:shd w:val="clear" w:color="auto" w:fill="FFFFFF"/>
              </w:rPr>
            </w:pPr>
            <w:r>
              <w:rPr>
                <w:rFonts w:ascii="Times New Roman" w:eastAsia="Calibri" w:hAnsi="Times New Roman" w:cs="Times New Roman"/>
                <w:b/>
                <w:bCs/>
                <w:sz w:val="24"/>
                <w:szCs w:val="24"/>
                <w:shd w:val="clear" w:color="auto" w:fill="FFFFFF"/>
              </w:rPr>
              <w:t>Specialista</w:t>
            </w:r>
            <w:r w:rsidR="00AE67D4">
              <w:rPr>
                <w:rFonts w:ascii="Times New Roman" w:eastAsia="Calibri" w:hAnsi="Times New Roman" w:cs="Times New Roman"/>
                <w:b/>
                <w:bCs/>
                <w:sz w:val="24"/>
                <w:szCs w:val="24"/>
                <w:shd w:val="clear" w:color="auto" w:fill="FFFFFF"/>
              </w:rPr>
              <w:t>s</w:t>
            </w:r>
            <w:r w:rsidR="003E2DC0">
              <w:rPr>
                <w:rFonts w:ascii="Times New Roman" w:eastAsia="Calibri" w:hAnsi="Times New Roman" w:cs="Times New Roman"/>
                <w:b/>
                <w:bCs/>
                <w:sz w:val="24"/>
                <w:szCs w:val="24"/>
                <w:shd w:val="clear" w:color="auto" w:fill="FFFFFF"/>
              </w:rPr>
              <w:t xml:space="preserve"> Nr. 2</w:t>
            </w:r>
            <w:r>
              <w:rPr>
                <w:rFonts w:ascii="Times New Roman" w:eastAsia="Calibri" w:hAnsi="Times New Roman" w:cs="Times New Roman"/>
                <w:b/>
                <w:bCs/>
                <w:sz w:val="24"/>
                <w:szCs w:val="24"/>
                <w:shd w:val="clear" w:color="auto" w:fill="FFFFFF"/>
              </w:rPr>
              <w:t xml:space="preserve">, </w:t>
            </w:r>
            <w:r w:rsidRPr="00B524B6">
              <w:rPr>
                <w:rFonts w:ascii="Times New Roman" w:eastAsia="Calibri" w:hAnsi="Times New Roman" w:cs="Times New Roman"/>
                <w:sz w:val="24"/>
                <w:szCs w:val="24"/>
                <w:shd w:val="clear" w:color="auto" w:fill="FFFFFF"/>
              </w:rPr>
              <w:t>kuri</w:t>
            </w:r>
            <w:r w:rsidR="00AE67D4">
              <w:rPr>
                <w:rFonts w:ascii="Times New Roman" w:eastAsia="Calibri" w:hAnsi="Times New Roman" w:cs="Times New Roman"/>
                <w:sz w:val="24"/>
                <w:szCs w:val="24"/>
                <w:shd w:val="clear" w:color="auto" w:fill="FFFFFF"/>
              </w:rPr>
              <w:t>s</w:t>
            </w:r>
            <w:r w:rsidR="00B524B6" w:rsidRPr="00B524B6">
              <w:rPr>
                <w:rFonts w:ascii="Times New Roman" w:eastAsia="Calibri" w:hAnsi="Times New Roman" w:cs="Times New Roman"/>
                <w:sz w:val="24"/>
                <w:szCs w:val="24"/>
                <w:shd w:val="clear" w:color="auto" w:fill="FFFFFF"/>
              </w:rPr>
              <w:t xml:space="preserve"> atliks struktūruotus interviu, </w:t>
            </w:r>
            <w:r w:rsidR="00B524B6">
              <w:rPr>
                <w:rFonts w:ascii="Times New Roman" w:eastAsia="Calibri" w:hAnsi="Times New Roman" w:cs="Times New Roman"/>
                <w:sz w:val="24"/>
                <w:szCs w:val="24"/>
                <w:shd w:val="clear" w:color="auto" w:fill="FFFFFF"/>
              </w:rPr>
              <w:t>turi turėti:</w:t>
            </w:r>
          </w:p>
          <w:p w14:paraId="1A82933B" w14:textId="028BEEE2" w:rsidR="00071B74" w:rsidRPr="005D2B4D" w:rsidRDefault="00AD5C4D" w:rsidP="005D2B4D">
            <w:pPr>
              <w:pStyle w:val="Sraopastraipa"/>
              <w:numPr>
                <w:ilvl w:val="0"/>
                <w:numId w:val="3"/>
              </w:numPr>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 xml:space="preserve">socialinių mokslų studijų krypties </w:t>
            </w:r>
            <w:r w:rsidR="005D2B4D" w:rsidRPr="00B524B6">
              <w:rPr>
                <w:rFonts w:ascii="Times New Roman" w:eastAsia="Calibri" w:hAnsi="Times New Roman" w:cs="Times New Roman"/>
                <w:shd w:val="clear" w:color="auto" w:fill="FFFFFF"/>
              </w:rPr>
              <w:t>psicholog</w:t>
            </w:r>
            <w:r w:rsidR="00CE69AC">
              <w:rPr>
                <w:rFonts w:ascii="Times New Roman" w:eastAsia="Calibri" w:hAnsi="Times New Roman" w:cs="Times New Roman"/>
                <w:shd w:val="clear" w:color="auto" w:fill="FFFFFF"/>
              </w:rPr>
              <w:t>o</w:t>
            </w:r>
            <w:r>
              <w:rPr>
                <w:rFonts w:ascii="Times New Roman" w:eastAsia="Calibri" w:hAnsi="Times New Roman" w:cs="Times New Roman"/>
                <w:shd w:val="clear" w:color="auto" w:fill="FFFFFF"/>
              </w:rPr>
              <w:t>,</w:t>
            </w:r>
            <w:r w:rsidR="005D2B4D" w:rsidRPr="00B524B6">
              <w:rPr>
                <w:rFonts w:ascii="Times New Roman" w:eastAsia="Calibri" w:hAnsi="Times New Roman" w:cs="Times New Roman"/>
                <w:shd w:val="clear" w:color="auto" w:fill="FFFFFF"/>
              </w:rPr>
              <w:t xml:space="preserve"> </w:t>
            </w:r>
            <w:r w:rsidR="00936885">
              <w:rPr>
                <w:rFonts w:ascii="Times New Roman" w:eastAsia="Calibri" w:hAnsi="Times New Roman" w:cs="Times New Roman"/>
                <w:shd w:val="clear" w:color="auto" w:fill="FFFFFF"/>
              </w:rPr>
              <w:t>sociologo</w:t>
            </w:r>
            <w:r w:rsidR="00CE69AC">
              <w:rPr>
                <w:rFonts w:ascii="Times New Roman" w:eastAsia="Calibri" w:hAnsi="Times New Roman" w:cs="Times New Roman"/>
                <w:shd w:val="clear" w:color="auto" w:fill="FFFFFF"/>
              </w:rPr>
              <w:t xml:space="preserve"> </w:t>
            </w:r>
            <w:r>
              <w:rPr>
                <w:rFonts w:ascii="Times New Roman" w:eastAsia="Calibri" w:hAnsi="Times New Roman" w:cs="Times New Roman"/>
                <w:shd w:val="clear" w:color="auto" w:fill="FFFFFF"/>
              </w:rPr>
              <w:t xml:space="preserve">ar </w:t>
            </w:r>
            <w:r w:rsidRPr="00B524B6">
              <w:rPr>
                <w:rFonts w:ascii="Times New Roman" w:eastAsia="Calibri" w:hAnsi="Times New Roman" w:cs="Times New Roman"/>
                <w:shd w:val="clear" w:color="auto" w:fill="FFFFFF"/>
              </w:rPr>
              <w:t>socialini</w:t>
            </w:r>
            <w:r>
              <w:rPr>
                <w:rFonts w:ascii="Times New Roman" w:eastAsia="Calibri" w:hAnsi="Times New Roman" w:cs="Times New Roman"/>
                <w:shd w:val="clear" w:color="auto" w:fill="FFFFFF"/>
              </w:rPr>
              <w:t>o</w:t>
            </w:r>
            <w:r w:rsidRPr="00B524B6">
              <w:rPr>
                <w:rFonts w:ascii="Times New Roman" w:eastAsia="Calibri" w:hAnsi="Times New Roman" w:cs="Times New Roman"/>
                <w:shd w:val="clear" w:color="auto" w:fill="FFFFFF"/>
              </w:rPr>
              <w:t xml:space="preserve"> darbuotoj</w:t>
            </w:r>
            <w:r>
              <w:rPr>
                <w:rFonts w:ascii="Times New Roman" w:eastAsia="Calibri" w:hAnsi="Times New Roman" w:cs="Times New Roman"/>
                <w:shd w:val="clear" w:color="auto" w:fill="FFFFFF"/>
              </w:rPr>
              <w:t>o</w:t>
            </w:r>
            <w:r w:rsidRPr="00B524B6">
              <w:rPr>
                <w:rFonts w:ascii="Times New Roman" w:eastAsia="Calibri" w:hAnsi="Times New Roman" w:cs="Times New Roman"/>
                <w:shd w:val="clear" w:color="auto" w:fill="FFFFFF"/>
              </w:rPr>
              <w:t xml:space="preserve"> </w:t>
            </w:r>
            <w:r w:rsidR="00CE69AC">
              <w:rPr>
                <w:rFonts w:ascii="Times New Roman" w:eastAsia="Calibri" w:hAnsi="Times New Roman" w:cs="Times New Roman"/>
                <w:shd w:val="clear" w:color="auto" w:fill="FFFFFF"/>
              </w:rPr>
              <w:t>kvalifikaciją</w:t>
            </w:r>
            <w:r w:rsidR="003604E4">
              <w:rPr>
                <w:rFonts w:ascii="Times New Roman" w:eastAsia="Calibri" w:hAnsi="Times New Roman" w:cs="Times New Roman"/>
                <w:shd w:val="clear" w:color="auto" w:fill="FFFFFF"/>
              </w:rPr>
              <w:t xml:space="preserve">; </w:t>
            </w:r>
          </w:p>
          <w:p w14:paraId="412F0B8E" w14:textId="5E532E5A" w:rsidR="005D2B4D" w:rsidRPr="005D2B4D" w:rsidRDefault="00107775" w:rsidP="005D2B4D">
            <w:pPr>
              <w:pStyle w:val="Sraopastraipa"/>
              <w:numPr>
                <w:ilvl w:val="0"/>
                <w:numId w:val="3"/>
              </w:numPr>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 xml:space="preserve">per pastaruosius </w:t>
            </w:r>
            <w:r w:rsidR="00BE2B01">
              <w:rPr>
                <w:rFonts w:ascii="Times New Roman" w:eastAsia="Calibri" w:hAnsi="Times New Roman" w:cs="Times New Roman"/>
                <w:shd w:val="clear" w:color="auto" w:fill="FFFFFF"/>
              </w:rPr>
              <w:t>3</w:t>
            </w:r>
            <w:r w:rsidR="003D55E6">
              <w:rPr>
                <w:rFonts w:ascii="Times New Roman" w:eastAsia="Calibri" w:hAnsi="Times New Roman" w:cs="Times New Roman"/>
                <w:shd w:val="clear" w:color="auto" w:fill="FFFFFF"/>
              </w:rPr>
              <w:t xml:space="preserve"> (</w:t>
            </w:r>
            <w:r w:rsidR="00BE2B01">
              <w:rPr>
                <w:rFonts w:ascii="Times New Roman" w:eastAsia="Calibri" w:hAnsi="Times New Roman" w:cs="Times New Roman"/>
                <w:shd w:val="clear" w:color="auto" w:fill="FFFFFF"/>
              </w:rPr>
              <w:t>trejus</w:t>
            </w:r>
            <w:r w:rsidR="003D55E6">
              <w:rPr>
                <w:rFonts w:ascii="Times New Roman" w:eastAsia="Calibri" w:hAnsi="Times New Roman" w:cs="Times New Roman"/>
                <w:shd w:val="clear" w:color="auto" w:fill="FFFFFF"/>
              </w:rPr>
              <w:t xml:space="preserve">) metus </w:t>
            </w:r>
            <w:r w:rsidR="00BE2B01">
              <w:rPr>
                <w:rFonts w:ascii="Times New Roman" w:eastAsia="Calibri" w:hAnsi="Times New Roman" w:cs="Times New Roman"/>
                <w:shd w:val="clear" w:color="auto" w:fill="FFFFFF"/>
              </w:rPr>
              <w:t>vykdęs</w:t>
            </w:r>
            <w:r w:rsidR="003E2DC0">
              <w:rPr>
                <w:rFonts w:ascii="Times New Roman" w:eastAsia="Calibri" w:hAnsi="Times New Roman" w:cs="Times New Roman"/>
                <w:shd w:val="clear" w:color="auto" w:fill="FFFFFF"/>
              </w:rPr>
              <w:t xml:space="preserve"> 1 (vieną) tyrimą, atliekant </w:t>
            </w:r>
            <w:r w:rsidR="005D2B4D" w:rsidRPr="005D2B4D">
              <w:rPr>
                <w:rFonts w:ascii="Times New Roman" w:eastAsia="Calibri" w:hAnsi="Times New Roman" w:cs="Times New Roman"/>
                <w:shd w:val="clear" w:color="auto" w:fill="FFFFFF"/>
              </w:rPr>
              <w:t xml:space="preserve">kokybinius interviu </w:t>
            </w:r>
            <w:r w:rsidR="772F0293" w:rsidRPr="005D2B4D">
              <w:rPr>
                <w:rFonts w:ascii="Times New Roman" w:eastAsia="Calibri" w:hAnsi="Times New Roman" w:cs="Times New Roman"/>
                <w:shd w:val="clear" w:color="auto" w:fill="FFFFFF"/>
              </w:rPr>
              <w:t xml:space="preserve">su </w:t>
            </w:r>
            <w:r w:rsidR="005D2B4D" w:rsidRPr="005D2B4D">
              <w:rPr>
                <w:rFonts w:ascii="Times New Roman" w:eastAsia="Calibri" w:hAnsi="Times New Roman" w:cs="Times New Roman"/>
                <w:shd w:val="clear" w:color="auto" w:fill="FFFFFF"/>
              </w:rPr>
              <w:t>pažeidžiamų grupių naria</w:t>
            </w:r>
            <w:r w:rsidR="778BDD26" w:rsidRPr="005D2B4D">
              <w:rPr>
                <w:rFonts w:ascii="Times New Roman" w:eastAsia="Calibri" w:hAnsi="Times New Roman" w:cs="Times New Roman"/>
                <w:shd w:val="clear" w:color="auto" w:fill="FFFFFF"/>
              </w:rPr>
              <w:t>i</w:t>
            </w:r>
            <w:r w:rsidR="005D2B4D" w:rsidRPr="005D2B4D">
              <w:rPr>
                <w:rFonts w:ascii="Times New Roman" w:eastAsia="Calibri" w:hAnsi="Times New Roman" w:cs="Times New Roman"/>
                <w:shd w:val="clear" w:color="auto" w:fill="FFFFFF"/>
              </w:rPr>
              <w:t>s ar</w:t>
            </w:r>
            <w:r w:rsidR="16019654" w:rsidRPr="005D2B4D">
              <w:rPr>
                <w:rFonts w:ascii="Times New Roman" w:eastAsia="Calibri" w:hAnsi="Times New Roman" w:cs="Times New Roman"/>
                <w:shd w:val="clear" w:color="auto" w:fill="FFFFFF"/>
              </w:rPr>
              <w:t xml:space="preserve"> jų</w:t>
            </w:r>
            <w:r w:rsidR="005D2B4D" w:rsidRPr="005D2B4D">
              <w:rPr>
                <w:rFonts w:ascii="Times New Roman" w:eastAsia="Calibri" w:hAnsi="Times New Roman" w:cs="Times New Roman"/>
                <w:shd w:val="clear" w:color="auto" w:fill="FFFFFF"/>
              </w:rPr>
              <w:t xml:space="preserve"> artim</w:t>
            </w:r>
            <w:r w:rsidR="7FA952BB" w:rsidRPr="005D2B4D">
              <w:rPr>
                <w:rFonts w:ascii="Times New Roman" w:eastAsia="Calibri" w:hAnsi="Times New Roman" w:cs="Times New Roman"/>
                <w:shd w:val="clear" w:color="auto" w:fill="FFFFFF"/>
              </w:rPr>
              <w:t>aisiai</w:t>
            </w:r>
            <w:r w:rsidR="005D2B4D" w:rsidRPr="005D2B4D">
              <w:rPr>
                <w:rFonts w:ascii="Times New Roman" w:eastAsia="Calibri" w:hAnsi="Times New Roman" w:cs="Times New Roman"/>
                <w:shd w:val="clear" w:color="auto" w:fill="FFFFFF"/>
              </w:rPr>
              <w:t>s</w:t>
            </w:r>
            <w:r w:rsidR="007B696A">
              <w:rPr>
                <w:rFonts w:ascii="Times New Roman" w:eastAsia="Calibri" w:hAnsi="Times New Roman" w:cs="Times New Roman"/>
                <w:shd w:val="clear" w:color="auto" w:fill="FFFFFF"/>
              </w:rPr>
              <w:t xml:space="preserve">. </w:t>
            </w:r>
            <w:r w:rsidR="007B696A" w:rsidRPr="00E439E0">
              <w:rPr>
                <w:rFonts w:ascii="Times New Roman" w:hAnsi="Times New Roman" w:cs="Times New Roman"/>
                <w:color w:val="000000" w:themeColor="text1"/>
                <w:sz w:val="22"/>
                <w:szCs w:val="22"/>
              </w:rPr>
              <w:t>Pažeidžiamomis grupėmis yra asmenys, patiriantys psichikos sveikatos sunkumų, savižudybės riziką, netektį po savižudybės, socialinę atskirtį, smurtą, priklausomybes ir pan.</w:t>
            </w:r>
            <w:r w:rsidR="00E439E0">
              <w:rPr>
                <w:rFonts w:ascii="Times New Roman" w:hAnsi="Times New Roman" w:cs="Times New Roman"/>
                <w:color w:val="000000" w:themeColor="text1"/>
                <w:sz w:val="22"/>
                <w:szCs w:val="22"/>
              </w:rPr>
              <w:t>.</w:t>
            </w:r>
          </w:p>
        </w:tc>
        <w:tc>
          <w:tcPr>
            <w:tcW w:w="4394" w:type="dxa"/>
            <w:tcBorders>
              <w:top w:val="single" w:sz="4" w:space="0" w:color="auto"/>
              <w:left w:val="single" w:sz="4" w:space="0" w:color="auto"/>
              <w:bottom w:val="single" w:sz="4" w:space="0" w:color="auto"/>
              <w:right w:val="single" w:sz="4" w:space="0" w:color="auto"/>
            </w:tcBorders>
          </w:tcPr>
          <w:p w14:paraId="10CA55C9" w14:textId="77777777" w:rsidR="003E2DC0" w:rsidRPr="003E2DC0" w:rsidRDefault="003E2DC0" w:rsidP="003E2DC0">
            <w:pPr>
              <w:tabs>
                <w:tab w:val="left" w:pos="317"/>
              </w:tabs>
              <w:ind w:right="45"/>
              <w:jc w:val="both"/>
              <w:rPr>
                <w:rFonts w:ascii="Times New Roman" w:eastAsia="Times New Roman" w:hAnsi="Times New Roman" w:cs="Times New Roman"/>
                <w:b/>
                <w:bCs/>
                <w:i/>
                <w:iCs/>
                <w:sz w:val="24"/>
                <w:szCs w:val="24"/>
              </w:rPr>
            </w:pPr>
            <w:r w:rsidRPr="003E2DC0">
              <w:rPr>
                <w:rFonts w:ascii="Times New Roman" w:eastAsia="Times New Roman" w:hAnsi="Times New Roman" w:cs="Times New Roman"/>
                <w:b/>
                <w:bCs/>
                <w:i/>
                <w:iCs/>
                <w:sz w:val="24"/>
                <w:szCs w:val="24"/>
              </w:rPr>
              <w:t>Kartu su pasiūlymu pateikiami:</w:t>
            </w:r>
          </w:p>
          <w:p w14:paraId="46B6FBD7" w14:textId="77777777" w:rsidR="003E2DC0" w:rsidRPr="00FF77E9" w:rsidRDefault="003E2DC0" w:rsidP="00FF77E9">
            <w:pPr>
              <w:pStyle w:val="Sraopastraipa"/>
              <w:numPr>
                <w:ilvl w:val="0"/>
                <w:numId w:val="13"/>
              </w:numPr>
              <w:tabs>
                <w:tab w:val="left" w:pos="314"/>
              </w:tabs>
              <w:rPr>
                <w:rFonts w:ascii="Times New Roman" w:eastAsia="Calibri" w:hAnsi="Times New Roman" w:cs="Times New Roman"/>
                <w:sz w:val="22"/>
                <w:szCs w:val="22"/>
              </w:rPr>
            </w:pPr>
            <w:r w:rsidRPr="00FF77E9">
              <w:rPr>
                <w:rFonts w:ascii="Times New Roman" w:eastAsia="Calibri" w:hAnsi="Times New Roman" w:cs="Times New Roman"/>
                <w:sz w:val="22"/>
                <w:szCs w:val="22"/>
              </w:rPr>
              <w:t>diplomo kopija;</w:t>
            </w:r>
          </w:p>
          <w:p w14:paraId="5EF4F6E8" w14:textId="77777777" w:rsidR="00FF77E9" w:rsidRPr="00FF77E9" w:rsidRDefault="00FF77E9" w:rsidP="00FF77E9">
            <w:pPr>
              <w:numPr>
                <w:ilvl w:val="0"/>
                <w:numId w:val="13"/>
              </w:numPr>
              <w:tabs>
                <w:tab w:val="left" w:pos="314"/>
              </w:tabs>
              <w:ind w:right="45"/>
              <w:contextualSpacing/>
              <w:jc w:val="both"/>
              <w:rPr>
                <w:rFonts w:ascii="Times New Roman" w:eastAsia="Times New Roman" w:hAnsi="Times New Roman" w:cs="Times New Roman"/>
                <w:sz w:val="22"/>
                <w:szCs w:val="22"/>
              </w:rPr>
            </w:pPr>
            <w:r w:rsidRPr="00FF77E9">
              <w:rPr>
                <w:rFonts w:ascii="Times New Roman" w:eastAsia="Times New Roman" w:hAnsi="Times New Roman" w:cs="Times New Roman"/>
                <w:sz w:val="22"/>
                <w:szCs w:val="22"/>
              </w:rPr>
              <w:t>pažyma apie siūlomo specialisto patirtį, priedas 9;</w:t>
            </w:r>
          </w:p>
          <w:p w14:paraId="029C16B5" w14:textId="7CE6742C" w:rsidR="00FF77E9" w:rsidRPr="00FF77E9" w:rsidRDefault="00FF77E9" w:rsidP="00741B94">
            <w:pPr>
              <w:numPr>
                <w:ilvl w:val="0"/>
                <w:numId w:val="13"/>
              </w:numPr>
              <w:tabs>
                <w:tab w:val="left" w:pos="317"/>
              </w:tabs>
              <w:ind w:right="45"/>
              <w:contextualSpacing/>
              <w:jc w:val="both"/>
              <w:rPr>
                <w:rFonts w:ascii="Times New Roman" w:eastAsia="Times New Roman" w:hAnsi="Times New Roman" w:cs="Times New Roman"/>
                <w:sz w:val="24"/>
                <w:szCs w:val="24"/>
              </w:rPr>
            </w:pPr>
            <w:r w:rsidRPr="00FF77E9">
              <w:rPr>
                <w:rFonts w:ascii="Times New Roman" w:hAnsi="Times New Roman" w:cs="Times New Roman"/>
                <w:sz w:val="22"/>
                <w:szCs w:val="22"/>
              </w:rPr>
              <w:t>specialisto patirtį pagrindžianti pažyma, patvirtinta užsakovo arba už sutarties vykdymą atsakingo asmens parašu, kurioje turi būti aiškiai nurodytos specialisto vykdytos funkcijos.</w:t>
            </w:r>
          </w:p>
          <w:p w14:paraId="3C77F040" w14:textId="77777777" w:rsidR="003E2DC0" w:rsidRPr="003E2DC0" w:rsidRDefault="003E2DC0" w:rsidP="003E2DC0">
            <w:pPr>
              <w:tabs>
                <w:tab w:val="left" w:pos="317"/>
              </w:tabs>
              <w:ind w:left="720"/>
              <w:contextualSpacing/>
              <w:rPr>
                <w:rFonts w:ascii="Times New Roman" w:eastAsia="Times New Roman" w:hAnsi="Times New Roman" w:cs="Times New Roman"/>
                <w:iCs/>
                <w:u w:val="single"/>
              </w:rPr>
            </w:pPr>
          </w:p>
          <w:p w14:paraId="6048ADFA" w14:textId="77777777" w:rsidR="003E2DC0" w:rsidRPr="003E2DC0" w:rsidRDefault="003E2DC0" w:rsidP="003E2DC0">
            <w:pPr>
              <w:tabs>
                <w:tab w:val="left" w:pos="317"/>
              </w:tabs>
              <w:contextualSpacing/>
              <w:rPr>
                <w:rFonts w:ascii="Times New Roman" w:eastAsia="Times New Roman" w:hAnsi="Times New Roman" w:cs="Times New Roman"/>
                <w:sz w:val="24"/>
                <w:szCs w:val="24"/>
              </w:rPr>
            </w:pPr>
            <w:r w:rsidRPr="003E2DC0">
              <w:rPr>
                <w:rFonts w:ascii="Times New Roman" w:eastAsia="Times New Roman" w:hAnsi="Times New Roman" w:cs="Times New Roman"/>
                <w:b/>
                <w:bCs/>
                <w:i/>
                <w:iCs/>
                <w:sz w:val="24"/>
                <w:szCs w:val="24"/>
              </w:rPr>
              <w:t>Perkančioji organizacija pasilieka teisę kreiptis į užsakovą (-</w:t>
            </w:r>
            <w:proofErr w:type="spellStart"/>
            <w:r w:rsidRPr="003E2DC0">
              <w:rPr>
                <w:rFonts w:ascii="Times New Roman" w:eastAsia="Times New Roman" w:hAnsi="Times New Roman" w:cs="Times New Roman"/>
                <w:b/>
                <w:bCs/>
                <w:i/>
                <w:iCs/>
                <w:sz w:val="24"/>
                <w:szCs w:val="24"/>
              </w:rPr>
              <w:t>us</w:t>
            </w:r>
            <w:proofErr w:type="spellEnd"/>
            <w:r w:rsidRPr="003E2DC0">
              <w:rPr>
                <w:rFonts w:ascii="Times New Roman" w:eastAsia="Times New Roman" w:hAnsi="Times New Roman" w:cs="Times New Roman"/>
                <w:b/>
                <w:bCs/>
                <w:i/>
                <w:iCs/>
                <w:sz w:val="24"/>
                <w:szCs w:val="24"/>
              </w:rPr>
              <w:t>) dėl patvirtinimo, kad konkretus specialistas vykdė atitinkamą veiklą nurodytą pateiktame dokumente.</w:t>
            </w:r>
          </w:p>
          <w:p w14:paraId="44DB0B98" w14:textId="7045D02C" w:rsidR="00C60784" w:rsidRPr="00C60784" w:rsidRDefault="00C60784" w:rsidP="003E2DC0">
            <w:pPr>
              <w:tabs>
                <w:tab w:val="left" w:pos="317"/>
              </w:tabs>
              <w:rPr>
                <w:rFonts w:ascii="Times New Roman" w:eastAsia="Calibri" w:hAnsi="Times New Roman" w:cs="Times New Roman"/>
                <w:iCs/>
                <w:u w:val="single"/>
              </w:rPr>
            </w:pPr>
          </w:p>
        </w:tc>
      </w:tr>
      <w:tr w:rsidR="00071B74" w14:paraId="23DE697B" w14:textId="77777777" w:rsidTr="5D98895D">
        <w:tc>
          <w:tcPr>
            <w:tcW w:w="830" w:type="dxa"/>
            <w:tcBorders>
              <w:top w:val="single" w:sz="4" w:space="0" w:color="auto"/>
              <w:left w:val="single" w:sz="4" w:space="0" w:color="auto"/>
              <w:bottom w:val="single" w:sz="4" w:space="0" w:color="auto"/>
              <w:right w:val="single" w:sz="4" w:space="0" w:color="auto"/>
            </w:tcBorders>
          </w:tcPr>
          <w:p w14:paraId="39EA6C3E" w14:textId="7B851F20" w:rsidR="00071B74" w:rsidRDefault="00C02CD9" w:rsidP="009C4574">
            <w:pPr>
              <w:spacing w:line="240" w:lineRule="auto"/>
              <w:ind w:right="45"/>
              <w:jc w:val="both"/>
              <w:rPr>
                <w:rFonts w:ascii="Times New Roman" w:hAnsi="Times New Roman"/>
                <w:sz w:val="20"/>
                <w:szCs w:val="20"/>
                <w:lang w:val="en-US"/>
              </w:rPr>
            </w:pPr>
            <w:r>
              <w:rPr>
                <w:rFonts w:ascii="Times New Roman" w:hAnsi="Times New Roman"/>
                <w:sz w:val="20"/>
                <w:szCs w:val="20"/>
                <w:lang w:val="en-US"/>
              </w:rPr>
              <w:t>2.3</w:t>
            </w:r>
          </w:p>
        </w:tc>
        <w:tc>
          <w:tcPr>
            <w:tcW w:w="4694" w:type="dxa"/>
            <w:tcBorders>
              <w:top w:val="single" w:sz="4" w:space="0" w:color="auto"/>
              <w:left w:val="single" w:sz="4" w:space="0" w:color="auto"/>
              <w:bottom w:val="single" w:sz="4" w:space="0" w:color="auto"/>
              <w:right w:val="single" w:sz="4" w:space="0" w:color="auto"/>
            </w:tcBorders>
          </w:tcPr>
          <w:p w14:paraId="51D8223D" w14:textId="3D23AF83" w:rsidR="00071B74" w:rsidRDefault="00476038" w:rsidP="00C443A4">
            <w:pPr>
              <w:jc w:val="both"/>
              <w:rPr>
                <w:rFonts w:ascii="Times New Roman" w:eastAsia="Calibri" w:hAnsi="Times New Roman" w:cs="Times New Roman"/>
                <w:b/>
                <w:bCs/>
                <w:sz w:val="24"/>
                <w:szCs w:val="24"/>
                <w:shd w:val="clear" w:color="auto" w:fill="FFFFFF"/>
              </w:rPr>
            </w:pPr>
            <w:r>
              <w:rPr>
                <w:rFonts w:ascii="Times New Roman" w:eastAsia="Calibri" w:hAnsi="Times New Roman" w:cs="Times New Roman"/>
                <w:b/>
                <w:bCs/>
                <w:sz w:val="24"/>
                <w:szCs w:val="24"/>
                <w:shd w:val="clear" w:color="auto" w:fill="FFFFFF"/>
              </w:rPr>
              <w:t>Specialistas</w:t>
            </w:r>
            <w:r w:rsidR="003E2DC0">
              <w:rPr>
                <w:rFonts w:ascii="Times New Roman" w:eastAsia="Calibri" w:hAnsi="Times New Roman" w:cs="Times New Roman"/>
                <w:b/>
                <w:bCs/>
                <w:sz w:val="24"/>
                <w:szCs w:val="24"/>
                <w:shd w:val="clear" w:color="auto" w:fill="FFFFFF"/>
              </w:rPr>
              <w:t xml:space="preserve"> Nr.3</w:t>
            </w:r>
            <w:r>
              <w:rPr>
                <w:rFonts w:ascii="Times New Roman" w:eastAsia="Calibri" w:hAnsi="Times New Roman" w:cs="Times New Roman"/>
                <w:b/>
                <w:bCs/>
                <w:sz w:val="24"/>
                <w:szCs w:val="24"/>
                <w:shd w:val="clear" w:color="auto" w:fill="FFFFFF"/>
              </w:rPr>
              <w:t xml:space="preserve">, </w:t>
            </w:r>
            <w:r w:rsidRPr="00476038">
              <w:rPr>
                <w:rFonts w:ascii="Times New Roman" w:eastAsia="Calibri" w:hAnsi="Times New Roman" w:cs="Times New Roman"/>
                <w:sz w:val="24"/>
                <w:szCs w:val="24"/>
                <w:shd w:val="clear" w:color="auto" w:fill="FFFFFF"/>
              </w:rPr>
              <w:t>kuris atliks duomenų analizę ir apdorojimą:</w:t>
            </w:r>
            <w:r>
              <w:rPr>
                <w:rFonts w:ascii="Times New Roman" w:eastAsia="Calibri" w:hAnsi="Times New Roman" w:cs="Times New Roman"/>
                <w:b/>
                <w:bCs/>
                <w:sz w:val="24"/>
                <w:szCs w:val="24"/>
                <w:shd w:val="clear" w:color="auto" w:fill="FFFFFF"/>
              </w:rPr>
              <w:t xml:space="preserve"> </w:t>
            </w:r>
          </w:p>
          <w:p w14:paraId="0AC032F3" w14:textId="77777777" w:rsidR="006472CA" w:rsidRPr="007B696A" w:rsidRDefault="003E2DC0" w:rsidP="006472CA">
            <w:pPr>
              <w:pStyle w:val="Sraopastraipa"/>
              <w:numPr>
                <w:ilvl w:val="0"/>
                <w:numId w:val="3"/>
              </w:numPr>
              <w:jc w:val="both"/>
              <w:rPr>
                <w:rFonts w:ascii="Times New Roman" w:eastAsia="Calibri" w:hAnsi="Times New Roman" w:cs="Times New Roman"/>
                <w:shd w:val="clear" w:color="auto" w:fill="FFFFFF"/>
              </w:rPr>
            </w:pPr>
            <w:r w:rsidRPr="003E2DC0">
              <w:rPr>
                <w:rFonts w:ascii="Times New Roman" w:eastAsia="Calibri" w:hAnsi="Times New Roman" w:cs="Times New Roman"/>
                <w:kern w:val="0"/>
                <w:lang w:eastAsia="lt-LT"/>
                <w14:ligatures w14:val="none"/>
              </w:rPr>
              <w:t xml:space="preserve">per pastaruosius 3 (trejus) metus turi būti </w:t>
            </w:r>
            <w:r w:rsidR="006472CA" w:rsidRPr="006472CA">
              <w:rPr>
                <w:rFonts w:ascii="Times New Roman" w:eastAsia="Calibri" w:hAnsi="Times New Roman" w:cs="Times New Roman"/>
                <w:shd w:val="clear" w:color="auto" w:fill="FFFFFF"/>
              </w:rPr>
              <w:t>taikęs kiekybinių ir kokybinių duomenų analizės įrankius analizuojant bent 1</w:t>
            </w:r>
            <w:r w:rsidR="006472CA">
              <w:rPr>
                <w:rFonts w:ascii="Times New Roman" w:eastAsia="Calibri" w:hAnsi="Times New Roman" w:cs="Times New Roman"/>
                <w:shd w:val="clear" w:color="auto" w:fill="FFFFFF"/>
              </w:rPr>
              <w:t xml:space="preserve"> (vieno)</w:t>
            </w:r>
            <w:r w:rsidR="006472CA" w:rsidRPr="006472CA">
              <w:rPr>
                <w:rFonts w:ascii="Times New Roman" w:eastAsia="Calibri" w:hAnsi="Times New Roman" w:cs="Times New Roman"/>
                <w:shd w:val="clear" w:color="auto" w:fill="FFFFFF"/>
              </w:rPr>
              <w:t xml:space="preserve"> ar daugiau tyrimų duomenis</w:t>
            </w:r>
            <w:r w:rsidRPr="003E2DC0">
              <w:rPr>
                <w:rFonts w:ascii="Times New Roman" w:eastAsia="Calibri" w:hAnsi="Times New Roman" w:cs="Times New Roman"/>
                <w:kern w:val="0"/>
                <w:lang w:eastAsia="lt-LT"/>
                <w14:ligatures w14:val="none"/>
              </w:rPr>
              <w:t>;</w:t>
            </w:r>
          </w:p>
          <w:p w14:paraId="69DE6BC2" w14:textId="77777777" w:rsidR="007B696A" w:rsidRDefault="007B696A" w:rsidP="007B696A">
            <w:pPr>
              <w:pStyle w:val="Sraopastraipa"/>
              <w:jc w:val="both"/>
              <w:rPr>
                <w:rFonts w:ascii="Times New Roman" w:eastAsia="Calibri" w:hAnsi="Times New Roman" w:cs="Times New Roman"/>
                <w:kern w:val="0"/>
                <w:lang w:eastAsia="lt-LT"/>
                <w14:ligatures w14:val="none"/>
              </w:rPr>
            </w:pPr>
          </w:p>
          <w:p w14:paraId="7147550C" w14:textId="60BA35F6" w:rsidR="007B696A" w:rsidRPr="006472CA" w:rsidRDefault="007B696A" w:rsidP="007B696A">
            <w:pPr>
              <w:pStyle w:val="Sraopastraipa"/>
              <w:jc w:val="both"/>
              <w:rPr>
                <w:rFonts w:ascii="Times New Roman" w:eastAsia="Calibri" w:hAnsi="Times New Roman" w:cs="Times New Roman"/>
                <w:shd w:val="clear" w:color="auto" w:fill="FFFFFF"/>
              </w:rPr>
            </w:pPr>
          </w:p>
        </w:tc>
        <w:tc>
          <w:tcPr>
            <w:tcW w:w="4394" w:type="dxa"/>
            <w:tcBorders>
              <w:top w:val="single" w:sz="4" w:space="0" w:color="auto"/>
              <w:left w:val="single" w:sz="4" w:space="0" w:color="auto"/>
              <w:bottom w:val="single" w:sz="4" w:space="0" w:color="auto"/>
              <w:right w:val="single" w:sz="4" w:space="0" w:color="auto"/>
            </w:tcBorders>
          </w:tcPr>
          <w:p w14:paraId="6579D897" w14:textId="77777777" w:rsidR="00475142" w:rsidRPr="0005330F" w:rsidRDefault="00475142" w:rsidP="00475142">
            <w:pPr>
              <w:tabs>
                <w:tab w:val="left" w:pos="317"/>
              </w:tabs>
              <w:ind w:right="45"/>
              <w:jc w:val="both"/>
              <w:rPr>
                <w:rFonts w:ascii="Times New Roman" w:eastAsia="Times New Roman" w:hAnsi="Times New Roman" w:cs="Times New Roman"/>
                <w:b/>
                <w:bCs/>
                <w:i/>
                <w:iCs/>
                <w:sz w:val="24"/>
                <w:szCs w:val="24"/>
              </w:rPr>
            </w:pPr>
            <w:r w:rsidRPr="0005330F">
              <w:rPr>
                <w:rFonts w:ascii="Times New Roman" w:eastAsia="Times New Roman" w:hAnsi="Times New Roman" w:cs="Times New Roman"/>
                <w:b/>
                <w:bCs/>
                <w:i/>
                <w:iCs/>
                <w:sz w:val="24"/>
                <w:szCs w:val="24"/>
              </w:rPr>
              <w:t>Kartu su pasiūlymu pateikiami:</w:t>
            </w:r>
          </w:p>
          <w:p w14:paraId="0E771850" w14:textId="77777777" w:rsidR="00475142" w:rsidRPr="0005330F" w:rsidRDefault="00475142" w:rsidP="00475142">
            <w:pPr>
              <w:tabs>
                <w:tab w:val="left" w:pos="314"/>
              </w:tabs>
              <w:contextualSpacing/>
              <w:rPr>
                <w:rFonts w:ascii="Times New Roman" w:eastAsia="Times New Roman" w:hAnsi="Times New Roman" w:cs="Times New Roman"/>
                <w:sz w:val="24"/>
                <w:szCs w:val="24"/>
              </w:rPr>
            </w:pPr>
          </w:p>
          <w:p w14:paraId="09EC676B" w14:textId="77777777" w:rsidR="00475142" w:rsidRPr="0005330F" w:rsidRDefault="00475142" w:rsidP="008139DD">
            <w:pPr>
              <w:numPr>
                <w:ilvl w:val="0"/>
                <w:numId w:val="15"/>
              </w:numPr>
              <w:tabs>
                <w:tab w:val="left" w:pos="314"/>
              </w:tabs>
              <w:contextualSpacing/>
              <w:jc w:val="both"/>
              <w:rPr>
                <w:rFonts w:ascii="Times New Roman" w:eastAsia="Calibri" w:hAnsi="Times New Roman" w:cs="Times New Roman"/>
                <w:sz w:val="24"/>
                <w:szCs w:val="24"/>
              </w:rPr>
            </w:pPr>
            <w:r w:rsidRPr="0005330F">
              <w:rPr>
                <w:rFonts w:ascii="Times New Roman" w:eastAsia="Calibri" w:hAnsi="Times New Roman" w:cs="Times New Roman"/>
                <w:sz w:val="24"/>
                <w:szCs w:val="24"/>
              </w:rPr>
              <w:t>pažyma apie siūlomo specialisto patirtį, priedas 9;</w:t>
            </w:r>
          </w:p>
          <w:p w14:paraId="4D4829BE" w14:textId="77777777" w:rsidR="008139DD" w:rsidRPr="00FF77E9" w:rsidRDefault="008139DD" w:rsidP="008139DD">
            <w:pPr>
              <w:numPr>
                <w:ilvl w:val="0"/>
                <w:numId w:val="15"/>
              </w:numPr>
              <w:tabs>
                <w:tab w:val="left" w:pos="314"/>
              </w:tabs>
              <w:ind w:right="45"/>
              <w:contextualSpacing/>
              <w:jc w:val="both"/>
              <w:rPr>
                <w:rFonts w:ascii="Times New Roman" w:eastAsia="Times New Roman" w:hAnsi="Times New Roman" w:cs="Times New Roman"/>
                <w:sz w:val="24"/>
                <w:szCs w:val="24"/>
              </w:rPr>
            </w:pPr>
            <w:r w:rsidRPr="00FF77E9">
              <w:rPr>
                <w:rFonts w:ascii="Times New Roman" w:hAnsi="Times New Roman" w:cs="Times New Roman"/>
              </w:rPr>
              <w:t>specialisto patirtį pagrindžianti pažyma, patvirtinta užsakovo arba už sutarties vykdymą atsakingo asmens parašu, kurioje turi būti aiškiai nurodytos specialisto vykdytos funkcijos.</w:t>
            </w:r>
          </w:p>
          <w:p w14:paraId="64764EDD" w14:textId="77777777" w:rsidR="00475142" w:rsidRPr="0005330F" w:rsidRDefault="00475142" w:rsidP="00475142">
            <w:pPr>
              <w:tabs>
                <w:tab w:val="left" w:pos="317"/>
              </w:tabs>
              <w:contextualSpacing/>
              <w:rPr>
                <w:rFonts w:ascii="Times New Roman" w:eastAsia="Times New Roman" w:hAnsi="Times New Roman" w:cs="Times New Roman"/>
                <w:sz w:val="24"/>
                <w:szCs w:val="24"/>
              </w:rPr>
            </w:pPr>
          </w:p>
          <w:p w14:paraId="29BC6341" w14:textId="77777777" w:rsidR="00475142" w:rsidRPr="0005330F" w:rsidRDefault="00475142" w:rsidP="00475142">
            <w:pPr>
              <w:tabs>
                <w:tab w:val="left" w:pos="317"/>
              </w:tabs>
              <w:contextualSpacing/>
              <w:rPr>
                <w:rFonts w:ascii="Times New Roman" w:eastAsia="Times New Roman" w:hAnsi="Times New Roman" w:cs="Times New Roman"/>
                <w:sz w:val="24"/>
                <w:szCs w:val="24"/>
              </w:rPr>
            </w:pPr>
            <w:r w:rsidRPr="0005330F">
              <w:rPr>
                <w:rFonts w:ascii="Times New Roman" w:eastAsia="Times New Roman" w:hAnsi="Times New Roman" w:cs="Times New Roman"/>
                <w:b/>
                <w:bCs/>
                <w:i/>
                <w:iCs/>
                <w:sz w:val="24"/>
                <w:szCs w:val="24"/>
              </w:rPr>
              <w:t>Perkančioji organizacija pasilieka teisę kreiptis į užsakovą (-</w:t>
            </w:r>
            <w:proofErr w:type="spellStart"/>
            <w:r w:rsidRPr="0005330F">
              <w:rPr>
                <w:rFonts w:ascii="Times New Roman" w:eastAsia="Times New Roman" w:hAnsi="Times New Roman" w:cs="Times New Roman"/>
                <w:b/>
                <w:bCs/>
                <w:i/>
                <w:iCs/>
                <w:sz w:val="24"/>
                <w:szCs w:val="24"/>
              </w:rPr>
              <w:t>us</w:t>
            </w:r>
            <w:proofErr w:type="spellEnd"/>
            <w:r w:rsidRPr="0005330F">
              <w:rPr>
                <w:rFonts w:ascii="Times New Roman" w:eastAsia="Times New Roman" w:hAnsi="Times New Roman" w:cs="Times New Roman"/>
                <w:b/>
                <w:bCs/>
                <w:i/>
                <w:iCs/>
                <w:sz w:val="24"/>
                <w:szCs w:val="24"/>
              </w:rPr>
              <w:t>) dėl patvirtinimo, kad konkretus specialistas vykdė atitinkamą veiklą nurodytą pateiktame dokumente.</w:t>
            </w:r>
          </w:p>
          <w:p w14:paraId="589694FC" w14:textId="41501A2D" w:rsidR="00071B74" w:rsidRDefault="00071B74" w:rsidP="0005330F">
            <w:pPr>
              <w:tabs>
                <w:tab w:val="left" w:pos="317"/>
              </w:tabs>
              <w:contextualSpacing/>
              <w:rPr>
                <w:rFonts w:ascii="Times New Roman" w:eastAsia="Calibri" w:hAnsi="Times New Roman" w:cs="Times New Roman"/>
                <w:iCs/>
                <w:sz w:val="24"/>
                <w:szCs w:val="24"/>
                <w:u w:val="single"/>
              </w:rPr>
            </w:pPr>
          </w:p>
        </w:tc>
      </w:tr>
      <w:tr w:rsidR="007C4C43" w14:paraId="276A42E7" w14:textId="77777777" w:rsidTr="5D98895D">
        <w:tc>
          <w:tcPr>
            <w:tcW w:w="830" w:type="dxa"/>
            <w:tcBorders>
              <w:top w:val="single" w:sz="4" w:space="0" w:color="auto"/>
              <w:left w:val="single" w:sz="4" w:space="0" w:color="auto"/>
              <w:bottom w:val="single" w:sz="4" w:space="0" w:color="auto"/>
              <w:right w:val="single" w:sz="4" w:space="0" w:color="auto"/>
            </w:tcBorders>
          </w:tcPr>
          <w:p w14:paraId="183223A8" w14:textId="435615E8" w:rsidR="007C4C43" w:rsidRDefault="007C4C43" w:rsidP="009C4574">
            <w:pPr>
              <w:spacing w:line="240" w:lineRule="auto"/>
              <w:ind w:right="45"/>
              <w:jc w:val="both"/>
              <w:rPr>
                <w:rFonts w:ascii="Times New Roman" w:hAnsi="Times New Roman"/>
                <w:sz w:val="20"/>
                <w:szCs w:val="20"/>
                <w:lang w:val="en-US"/>
              </w:rPr>
            </w:pPr>
            <w:r>
              <w:rPr>
                <w:rFonts w:ascii="Times New Roman" w:hAnsi="Times New Roman"/>
                <w:sz w:val="20"/>
                <w:szCs w:val="20"/>
                <w:lang w:val="en-US"/>
              </w:rPr>
              <w:t>2.4</w:t>
            </w:r>
          </w:p>
        </w:tc>
        <w:tc>
          <w:tcPr>
            <w:tcW w:w="4694" w:type="dxa"/>
            <w:tcBorders>
              <w:top w:val="single" w:sz="4" w:space="0" w:color="auto"/>
              <w:left w:val="single" w:sz="4" w:space="0" w:color="auto"/>
              <w:bottom w:val="single" w:sz="4" w:space="0" w:color="auto"/>
              <w:right w:val="single" w:sz="4" w:space="0" w:color="auto"/>
            </w:tcBorders>
          </w:tcPr>
          <w:p w14:paraId="32387EAE" w14:textId="77777777" w:rsidR="0005330F" w:rsidRDefault="0005330F" w:rsidP="0005330F">
            <w:pPr>
              <w:jc w:val="both"/>
              <w:rPr>
                <w:rFonts w:ascii="Times New Roman" w:eastAsia="Calibri" w:hAnsi="Times New Roman" w:cs="Times New Roman"/>
                <w:sz w:val="24"/>
                <w:szCs w:val="24"/>
                <w:shd w:val="clear" w:color="auto" w:fill="FFFFFF"/>
              </w:rPr>
            </w:pPr>
            <w:r w:rsidRPr="0005330F">
              <w:rPr>
                <w:rFonts w:ascii="Times New Roman" w:eastAsia="Times New Roman" w:hAnsi="Times New Roman" w:cs="Times New Roman"/>
                <w:b/>
                <w:bCs/>
                <w:sz w:val="24"/>
                <w:szCs w:val="24"/>
                <w:shd w:val="clear" w:color="auto" w:fill="FFFFFF"/>
              </w:rPr>
              <w:t xml:space="preserve">Ekspertas Nr.4, </w:t>
            </w:r>
            <w:r w:rsidRPr="0005330F">
              <w:rPr>
                <w:rFonts w:ascii="Times New Roman" w:eastAsia="Times New Roman" w:hAnsi="Times New Roman" w:cs="Times New Roman"/>
                <w:sz w:val="24"/>
                <w:szCs w:val="24"/>
                <w:shd w:val="clear" w:color="auto" w:fill="FFFFFF"/>
              </w:rPr>
              <w:t xml:space="preserve">kuris atliks visų surinktų duomenų apibendrinimą, konsultuos ir </w:t>
            </w:r>
            <w:r>
              <w:rPr>
                <w:rFonts w:ascii="Times New Roman" w:eastAsia="Calibri" w:hAnsi="Times New Roman" w:cs="Times New Roman"/>
                <w:sz w:val="24"/>
                <w:szCs w:val="24"/>
                <w:shd w:val="clear" w:color="auto" w:fill="FFFFFF"/>
              </w:rPr>
              <w:t xml:space="preserve">teiks rekomendacijas </w:t>
            </w:r>
            <w:r w:rsidRPr="6DC12942">
              <w:rPr>
                <w:rFonts w:ascii="Times New Roman" w:eastAsia="Times New Roman" w:hAnsi="Times New Roman"/>
                <w:sz w:val="24"/>
                <w:szCs w:val="24"/>
              </w:rPr>
              <w:t>savižudybių prevencijos veiklų tobulinimui Lietuvoje</w:t>
            </w:r>
            <w:r>
              <w:rPr>
                <w:rFonts w:ascii="Times New Roman" w:eastAsia="Calibri" w:hAnsi="Times New Roman" w:cs="Times New Roman"/>
                <w:sz w:val="24"/>
                <w:szCs w:val="24"/>
                <w:shd w:val="clear" w:color="auto" w:fill="FFFFFF"/>
              </w:rPr>
              <w:t>:</w:t>
            </w:r>
          </w:p>
          <w:p w14:paraId="2747862E" w14:textId="3C609B4C" w:rsidR="0005330F" w:rsidRPr="0005330F" w:rsidRDefault="0005330F" w:rsidP="0005330F">
            <w:pPr>
              <w:numPr>
                <w:ilvl w:val="0"/>
                <w:numId w:val="14"/>
              </w:numPr>
              <w:contextualSpacing/>
              <w:jc w:val="both"/>
              <w:rPr>
                <w:rFonts w:ascii="Times New Roman" w:eastAsia="Calibri" w:hAnsi="Times New Roman" w:cs="Times New Roman"/>
                <w:sz w:val="24"/>
                <w:szCs w:val="24"/>
              </w:rPr>
            </w:pPr>
            <w:r w:rsidRPr="0005330F">
              <w:rPr>
                <w:rFonts w:ascii="Times New Roman" w:eastAsia="Calibri" w:hAnsi="Times New Roman" w:cs="Times New Roman"/>
                <w:sz w:val="24"/>
                <w:szCs w:val="24"/>
              </w:rPr>
              <w:lastRenderedPageBreak/>
              <w:t>per pastaruosius 3 (trejus) metus turi būti atlikęs bent 1 (vieno) tyrimo psichikos sveikatos, visuomenės sveikatos ar savižudybių prevencijos srityse apibendrinimą ir parengęs ataskaitą bei rekomendacijas.</w:t>
            </w:r>
          </w:p>
          <w:p w14:paraId="568E9F13" w14:textId="61329464" w:rsidR="00301E92" w:rsidRPr="0005330F" w:rsidRDefault="00301E92" w:rsidP="0005330F">
            <w:pPr>
              <w:jc w:val="both"/>
              <w:rPr>
                <w:rFonts w:ascii="Times New Roman" w:eastAsia="Calibri" w:hAnsi="Times New Roman" w:cs="Times New Roman"/>
                <w:shd w:val="clear" w:color="auto" w:fill="FFFFFF"/>
              </w:rPr>
            </w:pPr>
          </w:p>
        </w:tc>
        <w:tc>
          <w:tcPr>
            <w:tcW w:w="4394" w:type="dxa"/>
            <w:tcBorders>
              <w:top w:val="single" w:sz="4" w:space="0" w:color="auto"/>
              <w:left w:val="single" w:sz="4" w:space="0" w:color="auto"/>
              <w:bottom w:val="single" w:sz="4" w:space="0" w:color="auto"/>
              <w:right w:val="single" w:sz="4" w:space="0" w:color="auto"/>
            </w:tcBorders>
          </w:tcPr>
          <w:p w14:paraId="5C6C13A0" w14:textId="77777777" w:rsidR="0005330F" w:rsidRPr="0005330F" w:rsidRDefault="0005330F" w:rsidP="0005330F">
            <w:pPr>
              <w:tabs>
                <w:tab w:val="left" w:pos="317"/>
              </w:tabs>
              <w:ind w:right="45"/>
              <w:jc w:val="both"/>
              <w:rPr>
                <w:rFonts w:ascii="Times New Roman" w:eastAsia="Times New Roman" w:hAnsi="Times New Roman" w:cs="Times New Roman"/>
                <w:b/>
                <w:bCs/>
                <w:i/>
                <w:iCs/>
                <w:sz w:val="24"/>
                <w:szCs w:val="24"/>
              </w:rPr>
            </w:pPr>
            <w:r w:rsidRPr="0005330F">
              <w:rPr>
                <w:rFonts w:ascii="Times New Roman" w:eastAsia="Times New Roman" w:hAnsi="Times New Roman" w:cs="Times New Roman"/>
                <w:b/>
                <w:bCs/>
                <w:i/>
                <w:iCs/>
                <w:sz w:val="24"/>
                <w:szCs w:val="24"/>
              </w:rPr>
              <w:lastRenderedPageBreak/>
              <w:t>Kartu su pasiūlymu pateikiami:</w:t>
            </w:r>
          </w:p>
          <w:p w14:paraId="3939DB55" w14:textId="77777777" w:rsidR="0005330F" w:rsidRPr="0005330F" w:rsidRDefault="0005330F" w:rsidP="0005330F">
            <w:pPr>
              <w:tabs>
                <w:tab w:val="left" w:pos="314"/>
              </w:tabs>
              <w:contextualSpacing/>
              <w:rPr>
                <w:rFonts w:ascii="Times New Roman" w:eastAsia="Times New Roman" w:hAnsi="Times New Roman" w:cs="Times New Roman"/>
                <w:sz w:val="24"/>
                <w:szCs w:val="24"/>
              </w:rPr>
            </w:pPr>
          </w:p>
          <w:p w14:paraId="59513C37" w14:textId="77777777" w:rsidR="0005330F" w:rsidRPr="0005330F" w:rsidRDefault="0005330F" w:rsidP="008139DD">
            <w:pPr>
              <w:numPr>
                <w:ilvl w:val="0"/>
                <w:numId w:val="15"/>
              </w:numPr>
              <w:tabs>
                <w:tab w:val="left" w:pos="314"/>
              </w:tabs>
              <w:contextualSpacing/>
              <w:jc w:val="both"/>
              <w:rPr>
                <w:rFonts w:ascii="Times New Roman" w:eastAsia="Calibri" w:hAnsi="Times New Roman" w:cs="Times New Roman"/>
                <w:sz w:val="24"/>
                <w:szCs w:val="24"/>
              </w:rPr>
            </w:pPr>
            <w:r w:rsidRPr="0005330F">
              <w:rPr>
                <w:rFonts w:ascii="Times New Roman" w:eastAsia="Calibri" w:hAnsi="Times New Roman" w:cs="Times New Roman"/>
                <w:sz w:val="24"/>
                <w:szCs w:val="24"/>
              </w:rPr>
              <w:t>pažyma apie siūlomo specialisto patirtį, priedas 9;</w:t>
            </w:r>
          </w:p>
          <w:p w14:paraId="3B388ED4" w14:textId="77777777" w:rsidR="008139DD" w:rsidRPr="00FF77E9" w:rsidRDefault="008139DD" w:rsidP="008139DD">
            <w:pPr>
              <w:numPr>
                <w:ilvl w:val="0"/>
                <w:numId w:val="15"/>
              </w:numPr>
              <w:tabs>
                <w:tab w:val="left" w:pos="314"/>
              </w:tabs>
              <w:ind w:right="45"/>
              <w:contextualSpacing/>
              <w:jc w:val="both"/>
              <w:rPr>
                <w:rFonts w:ascii="Times New Roman" w:eastAsia="Times New Roman" w:hAnsi="Times New Roman" w:cs="Times New Roman"/>
                <w:sz w:val="24"/>
                <w:szCs w:val="24"/>
              </w:rPr>
            </w:pPr>
            <w:r w:rsidRPr="00FF77E9">
              <w:rPr>
                <w:rFonts w:ascii="Times New Roman" w:hAnsi="Times New Roman" w:cs="Times New Roman"/>
              </w:rPr>
              <w:lastRenderedPageBreak/>
              <w:t>specialisto patirtį pagrindžianti pažyma, patvirtinta užsakovo arba už sutarties vykdymą atsakingo asmens parašu, kurioje turi būti aiškiai nurodytos specialisto vykdytos funkcijos.</w:t>
            </w:r>
          </w:p>
          <w:p w14:paraId="447DA2A1" w14:textId="77777777" w:rsidR="0005330F" w:rsidRPr="0005330F" w:rsidRDefault="0005330F" w:rsidP="0005330F">
            <w:pPr>
              <w:tabs>
                <w:tab w:val="left" w:pos="317"/>
              </w:tabs>
              <w:contextualSpacing/>
              <w:rPr>
                <w:rFonts w:ascii="Times New Roman" w:eastAsia="Times New Roman" w:hAnsi="Times New Roman" w:cs="Times New Roman"/>
                <w:sz w:val="24"/>
                <w:szCs w:val="24"/>
              </w:rPr>
            </w:pPr>
            <w:r w:rsidRPr="0005330F">
              <w:rPr>
                <w:rFonts w:ascii="Times New Roman" w:eastAsia="Times New Roman" w:hAnsi="Times New Roman" w:cs="Times New Roman"/>
                <w:b/>
                <w:bCs/>
                <w:i/>
                <w:iCs/>
                <w:sz w:val="24"/>
                <w:szCs w:val="24"/>
              </w:rPr>
              <w:t>Perkančioji organizacija pasilieka teisę kreiptis į užsakovą (-</w:t>
            </w:r>
            <w:proofErr w:type="spellStart"/>
            <w:r w:rsidRPr="0005330F">
              <w:rPr>
                <w:rFonts w:ascii="Times New Roman" w:eastAsia="Times New Roman" w:hAnsi="Times New Roman" w:cs="Times New Roman"/>
                <w:b/>
                <w:bCs/>
                <w:i/>
                <w:iCs/>
                <w:sz w:val="24"/>
                <w:szCs w:val="24"/>
              </w:rPr>
              <w:t>us</w:t>
            </w:r>
            <w:proofErr w:type="spellEnd"/>
            <w:r w:rsidRPr="0005330F">
              <w:rPr>
                <w:rFonts w:ascii="Times New Roman" w:eastAsia="Times New Roman" w:hAnsi="Times New Roman" w:cs="Times New Roman"/>
                <w:b/>
                <w:bCs/>
                <w:i/>
                <w:iCs/>
                <w:sz w:val="24"/>
                <w:szCs w:val="24"/>
              </w:rPr>
              <w:t>) dėl patvirtinimo, kad konkretus specialistas vykdė atitinkamą veiklą nurodytą pateiktame dokumente.</w:t>
            </w:r>
          </w:p>
          <w:p w14:paraId="38797AD6" w14:textId="3909034B" w:rsidR="007C4C43" w:rsidRDefault="007C4C43" w:rsidP="0005330F">
            <w:pPr>
              <w:tabs>
                <w:tab w:val="left" w:pos="317"/>
              </w:tabs>
              <w:contextualSpacing/>
              <w:rPr>
                <w:rFonts w:ascii="Times New Roman" w:eastAsia="Calibri" w:hAnsi="Times New Roman" w:cs="Times New Roman"/>
                <w:iCs/>
                <w:sz w:val="24"/>
                <w:szCs w:val="24"/>
                <w:u w:val="single"/>
              </w:rPr>
            </w:pPr>
          </w:p>
        </w:tc>
      </w:tr>
    </w:tbl>
    <w:p w14:paraId="6D3B8E56" w14:textId="318C7310" w:rsidR="002D0468" w:rsidRPr="00310A36" w:rsidRDefault="006B67AE">
      <w:pPr>
        <w:rPr>
          <w:rFonts w:ascii="Times New Roman" w:hAnsi="Times New Roman" w:cs="Times New Roman"/>
          <w:sz w:val="24"/>
          <w:szCs w:val="24"/>
        </w:rPr>
      </w:pPr>
      <w:r w:rsidRPr="00310A36">
        <w:rPr>
          <w:rFonts w:ascii="Times New Roman" w:hAnsi="Times New Roman" w:cs="Times New Roman"/>
          <w:sz w:val="24"/>
          <w:szCs w:val="24"/>
        </w:rPr>
        <w:lastRenderedPageBreak/>
        <w:t>Perkančioji organizacija nereikalauja, kad tiekėjai laikytųsi kokybės vadybos sistemos ir (arba) aplinkos apsaugos vadybos sistemos standartų.</w:t>
      </w:r>
    </w:p>
    <w:sectPr w:rsidR="002D0468" w:rsidRPr="00310A3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FDA0C" w14:textId="77777777" w:rsidR="00421A5F" w:rsidRDefault="00421A5F" w:rsidP="002D0468">
      <w:pPr>
        <w:spacing w:after="0" w:line="240" w:lineRule="auto"/>
      </w:pPr>
      <w:r>
        <w:separator/>
      </w:r>
    </w:p>
  </w:endnote>
  <w:endnote w:type="continuationSeparator" w:id="0">
    <w:p w14:paraId="029B2A61" w14:textId="77777777" w:rsidR="00421A5F" w:rsidRDefault="00421A5F" w:rsidP="002D0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DF16D" w14:textId="77777777" w:rsidR="00421A5F" w:rsidRDefault="00421A5F" w:rsidP="002D0468">
      <w:pPr>
        <w:spacing w:after="0" w:line="240" w:lineRule="auto"/>
      </w:pPr>
      <w:r>
        <w:separator/>
      </w:r>
    </w:p>
  </w:footnote>
  <w:footnote w:type="continuationSeparator" w:id="0">
    <w:p w14:paraId="53B2C152" w14:textId="77777777" w:rsidR="00421A5F" w:rsidRDefault="00421A5F" w:rsidP="002D04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A581B"/>
    <w:multiLevelType w:val="hybridMultilevel"/>
    <w:tmpl w:val="018C9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4603FB"/>
    <w:multiLevelType w:val="multilevel"/>
    <w:tmpl w:val="FFFFFFFF"/>
    <w:lvl w:ilvl="0">
      <w:start w:val="3"/>
      <w:numFmt w:val="bullet"/>
      <w:lvlText w:val="-"/>
      <w:lvlJc w:val="left"/>
      <w:pPr>
        <w:tabs>
          <w:tab w:val="num" w:pos="0"/>
        </w:tabs>
        <w:ind w:left="720" w:hanging="360"/>
      </w:pPr>
      <w:rPr>
        <w:rFonts w:ascii="Times New Roman" w:hAnsi="Times New Roman"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0F2D5723"/>
    <w:multiLevelType w:val="multilevel"/>
    <w:tmpl w:val="FFFFFFFF"/>
    <w:lvl w:ilvl="0">
      <w:start w:val="3"/>
      <w:numFmt w:val="bullet"/>
      <w:lvlText w:val="-"/>
      <w:lvlJc w:val="left"/>
      <w:pPr>
        <w:tabs>
          <w:tab w:val="num" w:pos="0"/>
        </w:tabs>
        <w:ind w:left="720" w:hanging="360"/>
      </w:pPr>
      <w:rPr>
        <w:rFonts w:ascii="Times New Roman" w:hAnsi="Times New Roman"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14F24776"/>
    <w:multiLevelType w:val="hybridMultilevel"/>
    <w:tmpl w:val="1E26191A"/>
    <w:lvl w:ilvl="0" w:tplc="F08EFA54">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B732FFF"/>
    <w:multiLevelType w:val="multilevel"/>
    <w:tmpl w:val="FFFFFFFF"/>
    <w:lvl w:ilvl="0">
      <w:start w:val="3"/>
      <w:numFmt w:val="bullet"/>
      <w:lvlText w:val="-"/>
      <w:lvlJc w:val="left"/>
      <w:pPr>
        <w:tabs>
          <w:tab w:val="num" w:pos="0"/>
        </w:tabs>
        <w:ind w:left="720" w:hanging="360"/>
      </w:pPr>
      <w:rPr>
        <w:rFonts w:ascii="Times New Roman" w:hAnsi="Times New Roman"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 w15:restartNumberingAfterBreak="0">
    <w:nsid w:val="2D3F789A"/>
    <w:multiLevelType w:val="multilevel"/>
    <w:tmpl w:val="F334D2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071604"/>
    <w:multiLevelType w:val="hybridMultilevel"/>
    <w:tmpl w:val="DFA8E1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1E75546"/>
    <w:multiLevelType w:val="multilevel"/>
    <w:tmpl w:val="333833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DD64C1"/>
    <w:multiLevelType w:val="multilevel"/>
    <w:tmpl w:val="FFFFFFFF"/>
    <w:lvl w:ilvl="0">
      <w:start w:val="1"/>
      <w:numFmt w:val="bullet"/>
      <w:lvlText w:val="-"/>
      <w:lvlJc w:val="left"/>
      <w:pPr>
        <w:tabs>
          <w:tab w:val="num" w:pos="0"/>
        </w:tabs>
        <w:ind w:left="720" w:hanging="360"/>
      </w:pPr>
      <w:rPr>
        <w:rFonts w:ascii="Aptos" w:hAnsi="Aptos"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 w15:restartNumberingAfterBreak="0">
    <w:nsid w:val="5F6D2B25"/>
    <w:multiLevelType w:val="multilevel"/>
    <w:tmpl w:val="E5547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59688B"/>
    <w:multiLevelType w:val="hybridMultilevel"/>
    <w:tmpl w:val="E1B6A886"/>
    <w:lvl w:ilvl="0" w:tplc="902A3E0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43F1203"/>
    <w:multiLevelType w:val="hybridMultilevel"/>
    <w:tmpl w:val="A4AAAC36"/>
    <w:lvl w:ilvl="0" w:tplc="62CCA042">
      <w:start w:val="1"/>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1313284"/>
    <w:multiLevelType w:val="hybridMultilevel"/>
    <w:tmpl w:val="DFA8E1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D616F5"/>
    <w:multiLevelType w:val="hybridMultilevel"/>
    <w:tmpl w:val="018C97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FED7809"/>
    <w:multiLevelType w:val="hybridMultilevel"/>
    <w:tmpl w:val="3D789EB4"/>
    <w:lvl w:ilvl="0" w:tplc="4168BF66">
      <w:start w:val="1"/>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60204137">
    <w:abstractNumId w:val="10"/>
  </w:num>
  <w:num w:numId="2" w16cid:durableId="1492286915">
    <w:abstractNumId w:val="6"/>
  </w:num>
  <w:num w:numId="3" w16cid:durableId="735009300">
    <w:abstractNumId w:val="3"/>
  </w:num>
  <w:num w:numId="4" w16cid:durableId="1552158458">
    <w:abstractNumId w:val="11"/>
  </w:num>
  <w:num w:numId="5" w16cid:durableId="1726488021">
    <w:abstractNumId w:val="14"/>
  </w:num>
  <w:num w:numId="6" w16cid:durableId="823355952">
    <w:abstractNumId w:val="13"/>
  </w:num>
  <w:num w:numId="7" w16cid:durableId="1543246130">
    <w:abstractNumId w:val="0"/>
  </w:num>
  <w:num w:numId="8" w16cid:durableId="993337774">
    <w:abstractNumId w:val="12"/>
  </w:num>
  <w:num w:numId="9" w16cid:durableId="78601670">
    <w:abstractNumId w:val="9"/>
  </w:num>
  <w:num w:numId="10" w16cid:durableId="2096633324">
    <w:abstractNumId w:val="7"/>
  </w:num>
  <w:num w:numId="11" w16cid:durableId="948244331">
    <w:abstractNumId w:val="5"/>
  </w:num>
  <w:num w:numId="12" w16cid:durableId="1133137312">
    <w:abstractNumId w:val="8"/>
  </w:num>
  <w:num w:numId="13" w16cid:durableId="207383077">
    <w:abstractNumId w:val="4"/>
  </w:num>
  <w:num w:numId="14" w16cid:durableId="98912175">
    <w:abstractNumId w:val="2"/>
  </w:num>
  <w:num w:numId="15" w16cid:durableId="3348916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468"/>
    <w:rsid w:val="00004A23"/>
    <w:rsid w:val="000249CE"/>
    <w:rsid w:val="000344ED"/>
    <w:rsid w:val="0003567A"/>
    <w:rsid w:val="00043A53"/>
    <w:rsid w:val="00052CF3"/>
    <w:rsid w:val="0005330F"/>
    <w:rsid w:val="00071B74"/>
    <w:rsid w:val="00074DB4"/>
    <w:rsid w:val="00085EA4"/>
    <w:rsid w:val="000C0BB9"/>
    <w:rsid w:val="000C177A"/>
    <w:rsid w:val="000C3F1C"/>
    <w:rsid w:val="000F0D0B"/>
    <w:rsid w:val="000F0D97"/>
    <w:rsid w:val="000F7DEE"/>
    <w:rsid w:val="0010688E"/>
    <w:rsid w:val="00107775"/>
    <w:rsid w:val="00130537"/>
    <w:rsid w:val="00130A22"/>
    <w:rsid w:val="00146F89"/>
    <w:rsid w:val="001622E9"/>
    <w:rsid w:val="0017376E"/>
    <w:rsid w:val="00176739"/>
    <w:rsid w:val="00197E66"/>
    <w:rsid w:val="001C56FD"/>
    <w:rsid w:val="001C77A0"/>
    <w:rsid w:val="001D3DC5"/>
    <w:rsid w:val="001D6348"/>
    <w:rsid w:val="00200FEB"/>
    <w:rsid w:val="00230223"/>
    <w:rsid w:val="002437DB"/>
    <w:rsid w:val="00251226"/>
    <w:rsid w:val="00255846"/>
    <w:rsid w:val="00274228"/>
    <w:rsid w:val="00291B88"/>
    <w:rsid w:val="002921EF"/>
    <w:rsid w:val="00297E33"/>
    <w:rsid w:val="002A16E1"/>
    <w:rsid w:val="002B091E"/>
    <w:rsid w:val="002C3B72"/>
    <w:rsid w:val="002D0468"/>
    <w:rsid w:val="002E09D4"/>
    <w:rsid w:val="002F5806"/>
    <w:rsid w:val="00300BE6"/>
    <w:rsid w:val="00301E92"/>
    <w:rsid w:val="00307D21"/>
    <w:rsid w:val="00310A36"/>
    <w:rsid w:val="00313132"/>
    <w:rsid w:val="00335BB7"/>
    <w:rsid w:val="003508B8"/>
    <w:rsid w:val="003604E4"/>
    <w:rsid w:val="003816F9"/>
    <w:rsid w:val="00385162"/>
    <w:rsid w:val="00386FCB"/>
    <w:rsid w:val="003B260D"/>
    <w:rsid w:val="003C1F59"/>
    <w:rsid w:val="003D35FD"/>
    <w:rsid w:val="003D55E6"/>
    <w:rsid w:val="003D79ED"/>
    <w:rsid w:val="003E2DC0"/>
    <w:rsid w:val="003E52BE"/>
    <w:rsid w:val="004018E4"/>
    <w:rsid w:val="00402DEB"/>
    <w:rsid w:val="00410D2B"/>
    <w:rsid w:val="00413EE3"/>
    <w:rsid w:val="004172EA"/>
    <w:rsid w:val="00421A5F"/>
    <w:rsid w:val="00430BFC"/>
    <w:rsid w:val="00431751"/>
    <w:rsid w:val="00460F80"/>
    <w:rsid w:val="00475142"/>
    <w:rsid w:val="00476038"/>
    <w:rsid w:val="00485B18"/>
    <w:rsid w:val="004941E8"/>
    <w:rsid w:val="004C6B8D"/>
    <w:rsid w:val="004D6860"/>
    <w:rsid w:val="004E1584"/>
    <w:rsid w:val="00520183"/>
    <w:rsid w:val="00521404"/>
    <w:rsid w:val="005241A7"/>
    <w:rsid w:val="0052614D"/>
    <w:rsid w:val="0054515C"/>
    <w:rsid w:val="00546B67"/>
    <w:rsid w:val="00570B5D"/>
    <w:rsid w:val="0057205B"/>
    <w:rsid w:val="00580DDD"/>
    <w:rsid w:val="00586316"/>
    <w:rsid w:val="005951FD"/>
    <w:rsid w:val="005A16F1"/>
    <w:rsid w:val="005B1612"/>
    <w:rsid w:val="005B2357"/>
    <w:rsid w:val="005B5245"/>
    <w:rsid w:val="005C0DA4"/>
    <w:rsid w:val="005C0FA5"/>
    <w:rsid w:val="005C71EB"/>
    <w:rsid w:val="005C735E"/>
    <w:rsid w:val="005D2B4D"/>
    <w:rsid w:val="005E0491"/>
    <w:rsid w:val="005E0BEA"/>
    <w:rsid w:val="005E1348"/>
    <w:rsid w:val="005F0A41"/>
    <w:rsid w:val="00602729"/>
    <w:rsid w:val="00624AFD"/>
    <w:rsid w:val="00625F05"/>
    <w:rsid w:val="00636CC0"/>
    <w:rsid w:val="006464E4"/>
    <w:rsid w:val="006472CA"/>
    <w:rsid w:val="00671484"/>
    <w:rsid w:val="00674405"/>
    <w:rsid w:val="006A07AB"/>
    <w:rsid w:val="006A5514"/>
    <w:rsid w:val="006A5F64"/>
    <w:rsid w:val="006B2A22"/>
    <w:rsid w:val="006B67AE"/>
    <w:rsid w:val="006D65F2"/>
    <w:rsid w:val="006E1B26"/>
    <w:rsid w:val="006E1FDF"/>
    <w:rsid w:val="006E7E71"/>
    <w:rsid w:val="00717E9B"/>
    <w:rsid w:val="00721D76"/>
    <w:rsid w:val="00727E48"/>
    <w:rsid w:val="00731B40"/>
    <w:rsid w:val="00756BDE"/>
    <w:rsid w:val="007925CF"/>
    <w:rsid w:val="007B015F"/>
    <w:rsid w:val="007B46A6"/>
    <w:rsid w:val="007B696A"/>
    <w:rsid w:val="007C10D8"/>
    <w:rsid w:val="007C4C43"/>
    <w:rsid w:val="007D177E"/>
    <w:rsid w:val="007F070E"/>
    <w:rsid w:val="007F34AF"/>
    <w:rsid w:val="0080016C"/>
    <w:rsid w:val="00801A8A"/>
    <w:rsid w:val="00804E5E"/>
    <w:rsid w:val="008139DD"/>
    <w:rsid w:val="00815E66"/>
    <w:rsid w:val="00820CEF"/>
    <w:rsid w:val="00827147"/>
    <w:rsid w:val="00854FA1"/>
    <w:rsid w:val="008658F8"/>
    <w:rsid w:val="00870B44"/>
    <w:rsid w:val="0087307B"/>
    <w:rsid w:val="0087342C"/>
    <w:rsid w:val="00882D98"/>
    <w:rsid w:val="008A6B47"/>
    <w:rsid w:val="008B492B"/>
    <w:rsid w:val="008B5BAE"/>
    <w:rsid w:val="008C233C"/>
    <w:rsid w:val="008C397A"/>
    <w:rsid w:val="008C63CF"/>
    <w:rsid w:val="008E30A3"/>
    <w:rsid w:val="008F29F2"/>
    <w:rsid w:val="009066B4"/>
    <w:rsid w:val="009206E5"/>
    <w:rsid w:val="00924BB6"/>
    <w:rsid w:val="00933F2B"/>
    <w:rsid w:val="00936885"/>
    <w:rsid w:val="00943459"/>
    <w:rsid w:val="009462EA"/>
    <w:rsid w:val="0096051C"/>
    <w:rsid w:val="0097122B"/>
    <w:rsid w:val="00976720"/>
    <w:rsid w:val="00976CE0"/>
    <w:rsid w:val="009A07EA"/>
    <w:rsid w:val="009B1A5C"/>
    <w:rsid w:val="009E2D4E"/>
    <w:rsid w:val="00A01648"/>
    <w:rsid w:val="00A01B42"/>
    <w:rsid w:val="00A023AB"/>
    <w:rsid w:val="00A064CA"/>
    <w:rsid w:val="00A15564"/>
    <w:rsid w:val="00A16B13"/>
    <w:rsid w:val="00A23AE8"/>
    <w:rsid w:val="00A34587"/>
    <w:rsid w:val="00A42E61"/>
    <w:rsid w:val="00A505F8"/>
    <w:rsid w:val="00A53A45"/>
    <w:rsid w:val="00A67FA3"/>
    <w:rsid w:val="00A73638"/>
    <w:rsid w:val="00A90E55"/>
    <w:rsid w:val="00AA7D18"/>
    <w:rsid w:val="00AD0CC1"/>
    <w:rsid w:val="00AD232E"/>
    <w:rsid w:val="00AD333E"/>
    <w:rsid w:val="00AD5C4D"/>
    <w:rsid w:val="00AE3085"/>
    <w:rsid w:val="00AE5E36"/>
    <w:rsid w:val="00AE67D4"/>
    <w:rsid w:val="00B029FF"/>
    <w:rsid w:val="00B11AD1"/>
    <w:rsid w:val="00B134D0"/>
    <w:rsid w:val="00B17A38"/>
    <w:rsid w:val="00B215BA"/>
    <w:rsid w:val="00B25479"/>
    <w:rsid w:val="00B415AD"/>
    <w:rsid w:val="00B469DD"/>
    <w:rsid w:val="00B524B6"/>
    <w:rsid w:val="00B629FC"/>
    <w:rsid w:val="00B6601D"/>
    <w:rsid w:val="00B76866"/>
    <w:rsid w:val="00BB1066"/>
    <w:rsid w:val="00BC0102"/>
    <w:rsid w:val="00BD057F"/>
    <w:rsid w:val="00BE2B01"/>
    <w:rsid w:val="00BF1E54"/>
    <w:rsid w:val="00BF3524"/>
    <w:rsid w:val="00BF5AB7"/>
    <w:rsid w:val="00C02CD9"/>
    <w:rsid w:val="00C251C5"/>
    <w:rsid w:val="00C260F1"/>
    <w:rsid w:val="00C40FBF"/>
    <w:rsid w:val="00C443A4"/>
    <w:rsid w:val="00C46F45"/>
    <w:rsid w:val="00C60784"/>
    <w:rsid w:val="00C72BFA"/>
    <w:rsid w:val="00C87FC0"/>
    <w:rsid w:val="00C958E5"/>
    <w:rsid w:val="00C96E38"/>
    <w:rsid w:val="00CA0B49"/>
    <w:rsid w:val="00CA57E9"/>
    <w:rsid w:val="00CA64C4"/>
    <w:rsid w:val="00CC3F7B"/>
    <w:rsid w:val="00CD405B"/>
    <w:rsid w:val="00CE42D0"/>
    <w:rsid w:val="00CE69AC"/>
    <w:rsid w:val="00CE7389"/>
    <w:rsid w:val="00CF1565"/>
    <w:rsid w:val="00D02598"/>
    <w:rsid w:val="00D17707"/>
    <w:rsid w:val="00D30CEA"/>
    <w:rsid w:val="00D33E9F"/>
    <w:rsid w:val="00D4230B"/>
    <w:rsid w:val="00D603A1"/>
    <w:rsid w:val="00D711EB"/>
    <w:rsid w:val="00D714F6"/>
    <w:rsid w:val="00D7572E"/>
    <w:rsid w:val="00D97D7A"/>
    <w:rsid w:val="00DC2289"/>
    <w:rsid w:val="00DC3FD8"/>
    <w:rsid w:val="00DD4385"/>
    <w:rsid w:val="00DE4CEF"/>
    <w:rsid w:val="00DE582E"/>
    <w:rsid w:val="00E03946"/>
    <w:rsid w:val="00E206C9"/>
    <w:rsid w:val="00E25C9E"/>
    <w:rsid w:val="00E31FF4"/>
    <w:rsid w:val="00E439E0"/>
    <w:rsid w:val="00E57271"/>
    <w:rsid w:val="00E6149C"/>
    <w:rsid w:val="00E636E7"/>
    <w:rsid w:val="00E73F23"/>
    <w:rsid w:val="00E83B68"/>
    <w:rsid w:val="00E868A5"/>
    <w:rsid w:val="00E86C45"/>
    <w:rsid w:val="00E91791"/>
    <w:rsid w:val="00EA2CCD"/>
    <w:rsid w:val="00EA47E1"/>
    <w:rsid w:val="00EC1A84"/>
    <w:rsid w:val="00ED4795"/>
    <w:rsid w:val="00ED5CF8"/>
    <w:rsid w:val="00F001A0"/>
    <w:rsid w:val="00F0598B"/>
    <w:rsid w:val="00F06BFB"/>
    <w:rsid w:val="00F11D5A"/>
    <w:rsid w:val="00F40666"/>
    <w:rsid w:val="00F5714B"/>
    <w:rsid w:val="00F854ED"/>
    <w:rsid w:val="00F93F54"/>
    <w:rsid w:val="00F95F11"/>
    <w:rsid w:val="00F962E1"/>
    <w:rsid w:val="00F97EA9"/>
    <w:rsid w:val="00FA5C0E"/>
    <w:rsid w:val="00FB5E1D"/>
    <w:rsid w:val="00FC0CF9"/>
    <w:rsid w:val="00FC3E50"/>
    <w:rsid w:val="00FD7C9A"/>
    <w:rsid w:val="00FE3CC3"/>
    <w:rsid w:val="00FF77E9"/>
    <w:rsid w:val="0153EEB4"/>
    <w:rsid w:val="03DCE2EB"/>
    <w:rsid w:val="0C69FD96"/>
    <w:rsid w:val="0CB8EC7A"/>
    <w:rsid w:val="0E3EA163"/>
    <w:rsid w:val="13C0356D"/>
    <w:rsid w:val="16019654"/>
    <w:rsid w:val="24D4CCC0"/>
    <w:rsid w:val="2AC819A1"/>
    <w:rsid w:val="2D85276A"/>
    <w:rsid w:val="37F1F472"/>
    <w:rsid w:val="3804F459"/>
    <w:rsid w:val="38CD640B"/>
    <w:rsid w:val="43DCA511"/>
    <w:rsid w:val="44998DC2"/>
    <w:rsid w:val="44E8E90F"/>
    <w:rsid w:val="4AF27C66"/>
    <w:rsid w:val="5543D4B9"/>
    <w:rsid w:val="5697043E"/>
    <w:rsid w:val="596155D9"/>
    <w:rsid w:val="5D98895D"/>
    <w:rsid w:val="5F21C363"/>
    <w:rsid w:val="64C4E59C"/>
    <w:rsid w:val="6B116A53"/>
    <w:rsid w:val="72DA2FCA"/>
    <w:rsid w:val="772F0293"/>
    <w:rsid w:val="778BDD26"/>
    <w:rsid w:val="7D63D2FA"/>
    <w:rsid w:val="7DE1F076"/>
    <w:rsid w:val="7FA95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B7CEF"/>
  <w15:chartTrackingRefBased/>
  <w15:docId w15:val="{5DDBB373-70BF-4EB6-9572-3B0C8B92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0468"/>
    <w:pPr>
      <w:suppressAutoHyphens/>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D0468"/>
    <w:pPr>
      <w:keepNext/>
      <w:keepLines/>
      <w:suppressAutoHyphens w:val="0"/>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2D0468"/>
    <w:pPr>
      <w:keepNext/>
      <w:keepLines/>
      <w:suppressAutoHyphens w:val="0"/>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D0468"/>
    <w:pPr>
      <w:keepNext/>
      <w:keepLines/>
      <w:suppressAutoHyphens w:val="0"/>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D0468"/>
    <w:pPr>
      <w:keepNext/>
      <w:keepLines/>
      <w:suppressAutoHyphens w:val="0"/>
      <w:spacing w:before="80" w:after="40" w:line="278" w:lineRule="auto"/>
      <w:outlineLvl w:val="3"/>
    </w:pPr>
    <w:rPr>
      <w:rFonts w:eastAsiaTheme="majorEastAsia" w:cstheme="majorBidi"/>
      <w:i/>
      <w:iCs/>
      <w:color w:val="2F5496"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2D0468"/>
    <w:pPr>
      <w:keepNext/>
      <w:keepLines/>
      <w:suppressAutoHyphens w:val="0"/>
      <w:spacing w:before="80" w:after="40" w:line="278" w:lineRule="auto"/>
      <w:outlineLvl w:val="4"/>
    </w:pPr>
    <w:rPr>
      <w:rFonts w:eastAsiaTheme="majorEastAsia" w:cstheme="majorBidi"/>
      <w:color w:val="2F5496"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2D0468"/>
    <w:pPr>
      <w:keepNext/>
      <w:keepLines/>
      <w:suppressAutoHyphens w:val="0"/>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2D0468"/>
    <w:pPr>
      <w:keepNext/>
      <w:keepLines/>
      <w:suppressAutoHyphens w:val="0"/>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2D0468"/>
    <w:pPr>
      <w:keepNext/>
      <w:keepLines/>
      <w:suppressAutoHyphens w:val="0"/>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2D0468"/>
    <w:pPr>
      <w:keepNext/>
      <w:keepLines/>
      <w:suppressAutoHyphens w:val="0"/>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046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D046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D046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D046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D046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D046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046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046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046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0468"/>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D046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0468"/>
    <w:pPr>
      <w:numPr>
        <w:ilvl w:val="1"/>
      </w:numPr>
      <w:suppressAutoHyphens w:val="0"/>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D046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0468"/>
    <w:pPr>
      <w:suppressAutoHyphens w:val="0"/>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2D0468"/>
    <w:rPr>
      <w:i/>
      <w:iCs/>
      <w:color w:val="404040" w:themeColor="text1" w:themeTint="BF"/>
    </w:rPr>
  </w:style>
  <w:style w:type="paragraph" w:styleId="Sraopastraipa">
    <w:name w:val="List Paragraph"/>
    <w:basedOn w:val="prastasis"/>
    <w:uiPriority w:val="34"/>
    <w:qFormat/>
    <w:rsid w:val="002D0468"/>
    <w:pPr>
      <w:suppressAutoHyphens w:val="0"/>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2D0468"/>
    <w:rPr>
      <w:i/>
      <w:iCs/>
      <w:color w:val="2F5496" w:themeColor="accent1" w:themeShade="BF"/>
    </w:rPr>
  </w:style>
  <w:style w:type="paragraph" w:styleId="Iskirtacitata">
    <w:name w:val="Intense Quote"/>
    <w:basedOn w:val="prastasis"/>
    <w:next w:val="prastasis"/>
    <w:link w:val="IskirtacitataDiagrama"/>
    <w:uiPriority w:val="30"/>
    <w:qFormat/>
    <w:rsid w:val="002D0468"/>
    <w:pPr>
      <w:pBdr>
        <w:top w:val="single" w:sz="4" w:space="10" w:color="2F5496" w:themeColor="accent1" w:themeShade="BF"/>
        <w:bottom w:val="single" w:sz="4" w:space="10" w:color="2F5496" w:themeColor="accent1" w:themeShade="BF"/>
      </w:pBdr>
      <w:suppressAutoHyphens w:val="0"/>
      <w:spacing w:before="360" w:after="360" w:line="278" w:lineRule="auto"/>
      <w:ind w:left="864" w:right="864"/>
      <w:jc w:val="center"/>
    </w:pPr>
    <w:rPr>
      <w:rFonts w:eastAsiaTheme="minorHAnsi"/>
      <w:i/>
      <w:iCs/>
      <w:color w:val="2F5496"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2D0468"/>
    <w:rPr>
      <w:i/>
      <w:iCs/>
      <w:color w:val="2F5496" w:themeColor="accent1" w:themeShade="BF"/>
    </w:rPr>
  </w:style>
  <w:style w:type="character" w:styleId="Rykinuoroda">
    <w:name w:val="Intense Reference"/>
    <w:basedOn w:val="Numatytasispastraiposriftas"/>
    <w:uiPriority w:val="32"/>
    <w:qFormat/>
    <w:rsid w:val="002D0468"/>
    <w:rPr>
      <w:b/>
      <w:bCs/>
      <w:smallCaps/>
      <w:color w:val="2F5496"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2D0468"/>
    <w:rPr>
      <w:rFonts w:ascii="Times New Roman" w:hAnsi="Times New Roman"/>
      <w:sz w:val="20"/>
      <w:szCs w:val="20"/>
    </w:rPr>
  </w:style>
  <w:style w:type="character" w:customStyle="1" w:styleId="FootnoteCharacters">
    <w:name w:val="Footnote Characters"/>
    <w:unhideWhenUsed/>
    <w:qFormat/>
    <w:rsid w:val="002D0468"/>
    <w:rPr>
      <w:vertAlign w:val="superscript"/>
    </w:rPr>
  </w:style>
  <w:style w:type="character" w:styleId="Puslapioinaosnuoroda">
    <w:name w:val="footnote reference"/>
    <w:rsid w:val="002D0468"/>
    <w:rPr>
      <w:vertAlign w:val="superscript"/>
    </w:rPr>
  </w:style>
  <w:style w:type="paragraph" w:styleId="Puslapioinaostekstas">
    <w:name w:val="footnote text"/>
    <w:basedOn w:val="prastasis"/>
    <w:link w:val="PuslapioinaostekstasDiagrama"/>
    <w:uiPriority w:val="99"/>
    <w:unhideWhenUsed/>
    <w:qFormat/>
    <w:rsid w:val="002D0468"/>
    <w:rPr>
      <w:rFonts w:ascii="Times New Roman" w:eastAsiaTheme="minorHAnsi" w:hAnsi="Times New Roman"/>
      <w:kern w:val="2"/>
      <w:sz w:val="20"/>
      <w:szCs w:val="20"/>
      <w:lang w:eastAsia="en-US"/>
      <w14:ligatures w14:val="standardContextual"/>
    </w:rPr>
  </w:style>
  <w:style w:type="character" w:customStyle="1" w:styleId="FootnoteTextChar1">
    <w:name w:val="Footnote Text Char1"/>
    <w:basedOn w:val="Numatytasispastraiposriftas"/>
    <w:uiPriority w:val="99"/>
    <w:semiHidden/>
    <w:rsid w:val="002D0468"/>
    <w:rPr>
      <w:rFonts w:eastAsiaTheme="minorEastAsia"/>
      <w:kern w:val="0"/>
      <w:sz w:val="20"/>
      <w:szCs w:val="20"/>
      <w:lang w:eastAsia="lt-LT"/>
      <w14:ligatures w14:val="none"/>
    </w:rPr>
  </w:style>
  <w:style w:type="table" w:customStyle="1" w:styleId="TableGrid3">
    <w:name w:val="Table Grid3"/>
    <w:basedOn w:val="prastojilentel"/>
    <w:uiPriority w:val="39"/>
    <w:rsid w:val="002D0468"/>
    <w:pPr>
      <w:suppressAutoHyphens/>
      <w:spacing w:after="0" w:line="240" w:lineRule="auto"/>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CA0B49"/>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0C0BB9"/>
    <w:rPr>
      <w:sz w:val="16"/>
      <w:szCs w:val="16"/>
    </w:rPr>
  </w:style>
  <w:style w:type="paragraph" w:styleId="Komentarotekstas">
    <w:name w:val="annotation text"/>
    <w:basedOn w:val="prastasis"/>
    <w:link w:val="KomentarotekstasDiagrama"/>
    <w:uiPriority w:val="99"/>
    <w:unhideWhenUsed/>
    <w:rsid w:val="000C0B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C0BB9"/>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C0BB9"/>
    <w:rPr>
      <w:b/>
      <w:bCs/>
    </w:rPr>
  </w:style>
  <w:style w:type="character" w:customStyle="1" w:styleId="KomentarotemaDiagrama">
    <w:name w:val="Komentaro tema Diagrama"/>
    <w:basedOn w:val="KomentarotekstasDiagrama"/>
    <w:link w:val="Komentarotema"/>
    <w:uiPriority w:val="99"/>
    <w:semiHidden/>
    <w:rsid w:val="000C0BB9"/>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80016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0016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0016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0016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179103">
      <w:bodyDiv w:val="1"/>
      <w:marLeft w:val="0"/>
      <w:marRight w:val="0"/>
      <w:marTop w:val="0"/>
      <w:marBottom w:val="0"/>
      <w:divBdr>
        <w:top w:val="none" w:sz="0" w:space="0" w:color="auto"/>
        <w:left w:val="none" w:sz="0" w:space="0" w:color="auto"/>
        <w:bottom w:val="none" w:sz="0" w:space="0" w:color="auto"/>
        <w:right w:val="none" w:sz="0" w:space="0" w:color="auto"/>
      </w:divBdr>
    </w:div>
    <w:div w:id="665983000">
      <w:bodyDiv w:val="1"/>
      <w:marLeft w:val="0"/>
      <w:marRight w:val="0"/>
      <w:marTop w:val="0"/>
      <w:marBottom w:val="0"/>
      <w:divBdr>
        <w:top w:val="none" w:sz="0" w:space="0" w:color="auto"/>
        <w:left w:val="none" w:sz="0" w:space="0" w:color="auto"/>
        <w:bottom w:val="none" w:sz="0" w:space="0" w:color="auto"/>
        <w:right w:val="none" w:sz="0" w:space="0" w:color="auto"/>
      </w:divBdr>
    </w:div>
    <w:div w:id="721514365">
      <w:bodyDiv w:val="1"/>
      <w:marLeft w:val="0"/>
      <w:marRight w:val="0"/>
      <w:marTop w:val="0"/>
      <w:marBottom w:val="0"/>
      <w:divBdr>
        <w:top w:val="none" w:sz="0" w:space="0" w:color="auto"/>
        <w:left w:val="none" w:sz="0" w:space="0" w:color="auto"/>
        <w:bottom w:val="none" w:sz="0" w:space="0" w:color="auto"/>
        <w:right w:val="none" w:sz="0" w:space="0" w:color="auto"/>
      </w:divBdr>
    </w:div>
    <w:div w:id="792820743">
      <w:bodyDiv w:val="1"/>
      <w:marLeft w:val="0"/>
      <w:marRight w:val="0"/>
      <w:marTop w:val="0"/>
      <w:marBottom w:val="0"/>
      <w:divBdr>
        <w:top w:val="none" w:sz="0" w:space="0" w:color="auto"/>
        <w:left w:val="none" w:sz="0" w:space="0" w:color="auto"/>
        <w:bottom w:val="none" w:sz="0" w:space="0" w:color="auto"/>
        <w:right w:val="none" w:sz="0" w:space="0" w:color="auto"/>
      </w:divBdr>
      <w:divsChild>
        <w:div w:id="1690450433">
          <w:marLeft w:val="0"/>
          <w:marRight w:val="0"/>
          <w:marTop w:val="0"/>
          <w:marBottom w:val="0"/>
          <w:divBdr>
            <w:top w:val="none" w:sz="0" w:space="0" w:color="auto"/>
            <w:left w:val="none" w:sz="0" w:space="0" w:color="auto"/>
            <w:bottom w:val="none" w:sz="0" w:space="0" w:color="auto"/>
            <w:right w:val="none" w:sz="0" w:space="0" w:color="auto"/>
          </w:divBdr>
        </w:div>
        <w:div w:id="1193492627">
          <w:marLeft w:val="0"/>
          <w:marRight w:val="0"/>
          <w:marTop w:val="0"/>
          <w:marBottom w:val="0"/>
          <w:divBdr>
            <w:top w:val="none" w:sz="0" w:space="0" w:color="auto"/>
            <w:left w:val="none" w:sz="0" w:space="0" w:color="auto"/>
            <w:bottom w:val="none" w:sz="0" w:space="0" w:color="auto"/>
            <w:right w:val="none" w:sz="0" w:space="0" w:color="auto"/>
          </w:divBdr>
        </w:div>
        <w:div w:id="1516577816">
          <w:marLeft w:val="0"/>
          <w:marRight w:val="0"/>
          <w:marTop w:val="0"/>
          <w:marBottom w:val="0"/>
          <w:divBdr>
            <w:top w:val="none" w:sz="0" w:space="0" w:color="auto"/>
            <w:left w:val="none" w:sz="0" w:space="0" w:color="auto"/>
            <w:bottom w:val="none" w:sz="0" w:space="0" w:color="auto"/>
            <w:right w:val="none" w:sz="0" w:space="0" w:color="auto"/>
          </w:divBdr>
        </w:div>
      </w:divsChild>
    </w:div>
    <w:div w:id="920023645">
      <w:bodyDiv w:val="1"/>
      <w:marLeft w:val="0"/>
      <w:marRight w:val="0"/>
      <w:marTop w:val="0"/>
      <w:marBottom w:val="0"/>
      <w:divBdr>
        <w:top w:val="none" w:sz="0" w:space="0" w:color="auto"/>
        <w:left w:val="none" w:sz="0" w:space="0" w:color="auto"/>
        <w:bottom w:val="none" w:sz="0" w:space="0" w:color="auto"/>
        <w:right w:val="none" w:sz="0" w:space="0" w:color="auto"/>
      </w:divBdr>
      <w:divsChild>
        <w:div w:id="2001813989">
          <w:marLeft w:val="0"/>
          <w:marRight w:val="0"/>
          <w:marTop w:val="0"/>
          <w:marBottom w:val="0"/>
          <w:divBdr>
            <w:top w:val="none" w:sz="0" w:space="0" w:color="auto"/>
            <w:left w:val="none" w:sz="0" w:space="0" w:color="auto"/>
            <w:bottom w:val="none" w:sz="0" w:space="0" w:color="auto"/>
            <w:right w:val="none" w:sz="0" w:space="0" w:color="auto"/>
          </w:divBdr>
        </w:div>
        <w:div w:id="292171794">
          <w:marLeft w:val="0"/>
          <w:marRight w:val="0"/>
          <w:marTop w:val="0"/>
          <w:marBottom w:val="0"/>
          <w:divBdr>
            <w:top w:val="none" w:sz="0" w:space="0" w:color="auto"/>
            <w:left w:val="none" w:sz="0" w:space="0" w:color="auto"/>
            <w:bottom w:val="none" w:sz="0" w:space="0" w:color="auto"/>
            <w:right w:val="none" w:sz="0" w:space="0" w:color="auto"/>
          </w:divBdr>
        </w:div>
        <w:div w:id="764763744">
          <w:marLeft w:val="0"/>
          <w:marRight w:val="0"/>
          <w:marTop w:val="0"/>
          <w:marBottom w:val="0"/>
          <w:divBdr>
            <w:top w:val="none" w:sz="0" w:space="0" w:color="auto"/>
            <w:left w:val="none" w:sz="0" w:space="0" w:color="auto"/>
            <w:bottom w:val="none" w:sz="0" w:space="0" w:color="auto"/>
            <w:right w:val="none" w:sz="0" w:space="0" w:color="auto"/>
          </w:divBdr>
        </w:div>
      </w:divsChild>
    </w:div>
    <w:div w:id="1251892844">
      <w:bodyDiv w:val="1"/>
      <w:marLeft w:val="0"/>
      <w:marRight w:val="0"/>
      <w:marTop w:val="0"/>
      <w:marBottom w:val="0"/>
      <w:divBdr>
        <w:top w:val="none" w:sz="0" w:space="0" w:color="auto"/>
        <w:left w:val="none" w:sz="0" w:space="0" w:color="auto"/>
        <w:bottom w:val="none" w:sz="0" w:space="0" w:color="auto"/>
        <w:right w:val="none" w:sz="0" w:space="0" w:color="auto"/>
      </w:divBdr>
    </w:div>
    <w:div w:id="1615819485">
      <w:bodyDiv w:val="1"/>
      <w:marLeft w:val="0"/>
      <w:marRight w:val="0"/>
      <w:marTop w:val="0"/>
      <w:marBottom w:val="0"/>
      <w:divBdr>
        <w:top w:val="none" w:sz="0" w:space="0" w:color="auto"/>
        <w:left w:val="none" w:sz="0" w:space="0" w:color="auto"/>
        <w:bottom w:val="none" w:sz="0" w:space="0" w:color="auto"/>
        <w:right w:val="none" w:sz="0" w:space="0" w:color="auto"/>
      </w:divBdr>
    </w:div>
    <w:div w:id="209566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883649-304D-4006-B9C9-4DC472924539}">
  <ds:schemaRefs>
    <ds:schemaRef ds:uri="http://schemas.microsoft.com/sharepoint/v3/contenttype/forms"/>
  </ds:schemaRefs>
</ds:datastoreItem>
</file>

<file path=customXml/itemProps2.xml><?xml version="1.0" encoding="utf-8"?>
<ds:datastoreItem xmlns:ds="http://schemas.openxmlformats.org/officeDocument/2006/customXml" ds:itemID="{D83E41EF-CAE5-4947-855C-2C6837C70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3E9EB-4084-4C94-ABEE-2CD4F8731391}">
  <ds:schemaRefs>
    <ds:schemaRef ds:uri="http://schemas.microsoft.com/office/2006/metadata/properties"/>
    <ds:schemaRef ds:uri="http://schemas.microsoft.com/office/infopath/2007/PartnerControls"/>
    <ds:schemaRef ds:uri="d1b24185-aeae-4433-b70e-7616315af5c2"/>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3478</Words>
  <Characters>1983</Characters>
  <Application>Microsoft Office Word</Application>
  <DocSecurity>0</DocSecurity>
  <Lines>16</Lines>
  <Paragraphs>10</Paragraphs>
  <ScaleCrop>false</ScaleCrop>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dc:description/>
  <cp:lastModifiedBy>Jūratė Morkvėnaitė-Paulauskienė</cp:lastModifiedBy>
  <cp:revision>6</cp:revision>
  <dcterms:created xsi:type="dcterms:W3CDTF">2026-05-08T12:16:00Z</dcterms:created>
  <dcterms:modified xsi:type="dcterms:W3CDTF">2026-05-08T12:26:00Z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ies>
</file>